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54F" w:rsidRDefault="0082554F" w:rsidP="001B568D">
      <w:pPr>
        <w:jc w:val="center"/>
        <w:rPr>
          <w:b/>
        </w:rPr>
      </w:pPr>
    </w:p>
    <w:p w:rsidR="0082554F" w:rsidRDefault="0082554F" w:rsidP="001B568D">
      <w:pPr>
        <w:jc w:val="center"/>
        <w:rPr>
          <w:b/>
        </w:rPr>
      </w:pPr>
    </w:p>
    <w:p w:rsidR="001B568D" w:rsidRPr="0026195B" w:rsidRDefault="001B568D" w:rsidP="0026195B">
      <w:pPr>
        <w:jc w:val="center"/>
        <w:rPr>
          <w:rFonts w:ascii="Arial" w:hAnsi="Arial" w:cs="Arial"/>
          <w:b/>
        </w:rPr>
      </w:pPr>
      <w:r w:rsidRPr="0026195B">
        <w:rPr>
          <w:rFonts w:ascii="Arial" w:hAnsi="Arial" w:cs="Arial"/>
          <w:b/>
        </w:rPr>
        <w:t xml:space="preserve">А Д М И Н И С Т </w:t>
      </w:r>
      <w:proofErr w:type="gramStart"/>
      <w:r w:rsidRPr="0026195B">
        <w:rPr>
          <w:rFonts w:ascii="Arial" w:hAnsi="Arial" w:cs="Arial"/>
          <w:b/>
        </w:rPr>
        <w:t>Р</w:t>
      </w:r>
      <w:proofErr w:type="gramEnd"/>
      <w:r w:rsidRPr="0026195B">
        <w:rPr>
          <w:rFonts w:ascii="Arial" w:hAnsi="Arial" w:cs="Arial"/>
          <w:b/>
        </w:rPr>
        <w:t xml:space="preserve"> А Ц И Я</w:t>
      </w:r>
    </w:p>
    <w:p w:rsidR="001B568D" w:rsidRPr="0026195B" w:rsidRDefault="001B568D" w:rsidP="0026195B">
      <w:pPr>
        <w:jc w:val="center"/>
        <w:rPr>
          <w:rFonts w:ascii="Arial" w:hAnsi="Arial" w:cs="Arial"/>
          <w:b/>
        </w:rPr>
      </w:pPr>
      <w:r w:rsidRPr="0026195B">
        <w:rPr>
          <w:rFonts w:ascii="Arial" w:hAnsi="Arial" w:cs="Arial"/>
          <w:b/>
        </w:rPr>
        <w:t>ЗАПЛАВНЕНСКОГО СЕЛЬСКОГО ПОСЕЛЕНИЯ</w:t>
      </w:r>
    </w:p>
    <w:p w:rsidR="001B568D" w:rsidRPr="0026195B" w:rsidRDefault="001B568D" w:rsidP="0026195B">
      <w:pPr>
        <w:jc w:val="center"/>
        <w:rPr>
          <w:rFonts w:ascii="Arial" w:hAnsi="Arial" w:cs="Arial"/>
          <w:b/>
        </w:rPr>
      </w:pPr>
      <w:r w:rsidRPr="0026195B">
        <w:rPr>
          <w:rFonts w:ascii="Arial" w:hAnsi="Arial" w:cs="Arial"/>
          <w:b/>
        </w:rPr>
        <w:t>ЛЕНИНСКОГО МУНИЦИПАЛЬНОГО РАЙОНА</w:t>
      </w:r>
    </w:p>
    <w:p w:rsidR="001B568D" w:rsidRPr="0026195B" w:rsidRDefault="001B568D" w:rsidP="0026195B">
      <w:pPr>
        <w:jc w:val="center"/>
        <w:rPr>
          <w:rFonts w:ascii="Arial" w:hAnsi="Arial" w:cs="Arial"/>
          <w:b/>
        </w:rPr>
      </w:pPr>
      <w:r w:rsidRPr="0026195B">
        <w:rPr>
          <w:rFonts w:ascii="Arial" w:hAnsi="Arial" w:cs="Arial"/>
          <w:b/>
        </w:rPr>
        <w:t>ВОЛГОГРАДСКОЙ ОБЛАСТИ</w:t>
      </w:r>
    </w:p>
    <w:p w:rsidR="001B568D" w:rsidRPr="0026195B" w:rsidRDefault="001B568D" w:rsidP="0026195B">
      <w:pPr>
        <w:rPr>
          <w:rFonts w:ascii="Arial" w:hAnsi="Arial" w:cs="Arial"/>
        </w:rPr>
      </w:pPr>
    </w:p>
    <w:p w:rsidR="001B568D" w:rsidRPr="0026195B" w:rsidRDefault="001B568D" w:rsidP="0026195B">
      <w:pPr>
        <w:rPr>
          <w:rFonts w:ascii="Arial" w:hAnsi="Arial" w:cs="Arial"/>
        </w:rPr>
      </w:pPr>
    </w:p>
    <w:p w:rsidR="001B568D" w:rsidRPr="0026195B" w:rsidRDefault="001B568D" w:rsidP="0026195B">
      <w:pPr>
        <w:jc w:val="center"/>
        <w:rPr>
          <w:rFonts w:ascii="Arial" w:hAnsi="Arial" w:cs="Arial"/>
        </w:rPr>
      </w:pPr>
      <w:r w:rsidRPr="0026195B">
        <w:rPr>
          <w:rFonts w:ascii="Arial" w:hAnsi="Arial" w:cs="Arial"/>
        </w:rPr>
        <w:t>ПОСТАНОВЛЕНИЕ</w:t>
      </w:r>
    </w:p>
    <w:p w:rsidR="001B568D" w:rsidRPr="0026195B" w:rsidRDefault="001B568D" w:rsidP="0026195B">
      <w:pPr>
        <w:rPr>
          <w:rFonts w:ascii="Arial" w:hAnsi="Arial" w:cs="Arial"/>
        </w:rPr>
      </w:pPr>
      <w:permStart w:id="0" w:edGrp="everyone"/>
      <w:permEnd w:id="0"/>
    </w:p>
    <w:p w:rsidR="001B568D" w:rsidRDefault="001B568D" w:rsidP="0026195B">
      <w:pPr>
        <w:rPr>
          <w:rFonts w:ascii="Arial" w:hAnsi="Arial" w:cs="Arial"/>
        </w:rPr>
      </w:pPr>
      <w:r w:rsidRPr="0026195B">
        <w:rPr>
          <w:rFonts w:ascii="Arial" w:hAnsi="Arial" w:cs="Arial"/>
        </w:rPr>
        <w:t xml:space="preserve">от  </w:t>
      </w:r>
      <w:r w:rsidR="003E7F26">
        <w:rPr>
          <w:rFonts w:ascii="Arial" w:hAnsi="Arial" w:cs="Arial"/>
        </w:rPr>
        <w:t>10.</w:t>
      </w:r>
      <w:r w:rsidR="00703D63">
        <w:rPr>
          <w:rFonts w:ascii="Arial" w:hAnsi="Arial" w:cs="Arial"/>
        </w:rPr>
        <w:t>04</w:t>
      </w:r>
      <w:r w:rsidRPr="0026195B">
        <w:rPr>
          <w:rFonts w:ascii="Arial" w:hAnsi="Arial" w:cs="Arial"/>
        </w:rPr>
        <w:t>.202</w:t>
      </w:r>
      <w:r w:rsidR="003E7F26">
        <w:rPr>
          <w:rFonts w:ascii="Arial" w:hAnsi="Arial" w:cs="Arial"/>
        </w:rPr>
        <w:t>3</w:t>
      </w:r>
      <w:r w:rsidRPr="0026195B">
        <w:rPr>
          <w:rFonts w:ascii="Arial" w:hAnsi="Arial" w:cs="Arial"/>
        </w:rPr>
        <w:t xml:space="preserve"> г.       №</w:t>
      </w:r>
      <w:r w:rsidR="003E7F26">
        <w:rPr>
          <w:rFonts w:ascii="Arial" w:hAnsi="Arial" w:cs="Arial"/>
        </w:rPr>
        <w:t>28</w:t>
      </w:r>
    </w:p>
    <w:p w:rsidR="000E7AFE" w:rsidRPr="0026195B" w:rsidRDefault="000E7AFE" w:rsidP="0026195B">
      <w:pPr>
        <w:rPr>
          <w:rFonts w:ascii="Arial" w:hAnsi="Arial" w:cs="Arial"/>
        </w:rPr>
      </w:pPr>
    </w:p>
    <w:p w:rsidR="001B568D" w:rsidRPr="00DE3C03" w:rsidRDefault="00503DF8" w:rsidP="0026195B">
      <w:pPr>
        <w:ind w:firstLine="708"/>
        <w:jc w:val="both"/>
        <w:rPr>
          <w:rFonts w:ascii="Arial" w:hAnsi="Arial" w:cs="Arial"/>
        </w:rPr>
      </w:pPr>
      <w:r w:rsidRPr="00DE3C03">
        <w:rPr>
          <w:rFonts w:ascii="Arial" w:hAnsi="Arial" w:cs="Arial"/>
        </w:rPr>
        <w:t xml:space="preserve">Об утверждении муниципальной программы </w:t>
      </w:r>
      <w:r w:rsidR="001B568D" w:rsidRPr="00DE3C03">
        <w:rPr>
          <w:rFonts w:ascii="Arial" w:hAnsi="Arial" w:cs="Arial"/>
        </w:rPr>
        <w:t>«</w:t>
      </w:r>
      <w:bookmarkStart w:id="0" w:name="_Hlk132291335"/>
      <w:r w:rsidR="003E7F26" w:rsidRPr="00DE3C03">
        <w:rPr>
          <w:rFonts w:ascii="Arial" w:hAnsi="Arial" w:cs="Arial"/>
        </w:rPr>
        <w:t>Увековечение памяти погибших при защите Отечества на территории Заплавненского сельского поселения Ленинского муниципального района Волгоградской области на 2023 год</w:t>
      </w:r>
      <w:bookmarkEnd w:id="0"/>
      <w:r w:rsidR="00BF0F24" w:rsidRPr="00DE3C03">
        <w:rPr>
          <w:rFonts w:ascii="Arial" w:hAnsi="Arial" w:cs="Arial"/>
        </w:rPr>
        <w:t>»</w:t>
      </w:r>
    </w:p>
    <w:p w:rsidR="001B568D" w:rsidRPr="00DE3C03" w:rsidRDefault="001B568D" w:rsidP="0026195B">
      <w:pPr>
        <w:ind w:firstLine="708"/>
        <w:jc w:val="both"/>
        <w:rPr>
          <w:rFonts w:ascii="Arial" w:hAnsi="Arial" w:cs="Arial"/>
        </w:rPr>
      </w:pPr>
    </w:p>
    <w:p w:rsidR="00DE3C03" w:rsidRPr="00DE3C03" w:rsidRDefault="00DE3C03" w:rsidP="00DE3C03">
      <w:pPr>
        <w:jc w:val="both"/>
        <w:rPr>
          <w:rFonts w:ascii="Arial" w:hAnsi="Arial" w:cs="Arial"/>
        </w:rPr>
      </w:pPr>
      <w:r w:rsidRPr="00DE3C03">
        <w:rPr>
          <w:rFonts w:ascii="Arial" w:hAnsi="Arial" w:cs="Arial"/>
        </w:rPr>
        <w:t xml:space="preserve">    </w:t>
      </w:r>
      <w:proofErr w:type="gramStart"/>
      <w:r w:rsidRPr="00DE3C03">
        <w:rPr>
          <w:rFonts w:ascii="Arial" w:hAnsi="Arial" w:cs="Arial"/>
        </w:rPr>
        <w:t>В целях увековечения памяти погибших при защите Отечества в Заплавненском сельском поселении Ленинского муниципального района Волгоградской области, в соответствии с Федеральным законом от 06.10.2003г. № 131-ФЗ «Об общих принципах организации местного самоуправления в Российской Федерации», государственной программой Волгоградской области «Развитие культуры в Волгоградской области» утвержденной постановлением Администрации Волгоградской области от 08.05.2015г. № 217-п, Уставом Заплавненского сельского поселения  Ленинского муниципального района</w:t>
      </w:r>
      <w:proofErr w:type="gramEnd"/>
      <w:r w:rsidRPr="00DE3C03">
        <w:rPr>
          <w:rFonts w:ascii="Arial" w:hAnsi="Arial" w:cs="Arial"/>
        </w:rPr>
        <w:t xml:space="preserve"> Волгоградской области, администрация Заплавненского сельского поселения</w:t>
      </w:r>
    </w:p>
    <w:p w:rsidR="00DE3C03" w:rsidRPr="00DE3C03" w:rsidRDefault="00DE3C03" w:rsidP="00DE3C03">
      <w:pPr>
        <w:jc w:val="both"/>
        <w:rPr>
          <w:rFonts w:ascii="Arial" w:hAnsi="Arial" w:cs="Arial"/>
        </w:rPr>
      </w:pPr>
    </w:p>
    <w:p w:rsidR="00DE3C03" w:rsidRPr="00DE3C03" w:rsidRDefault="00DE3C03" w:rsidP="000948D8">
      <w:pPr>
        <w:ind w:firstLine="708"/>
        <w:jc w:val="both"/>
        <w:rPr>
          <w:rFonts w:ascii="Arial" w:hAnsi="Arial" w:cs="Arial"/>
        </w:rPr>
      </w:pPr>
    </w:p>
    <w:p w:rsidR="00DE3C03" w:rsidRPr="00DE3C03" w:rsidRDefault="00DE3C03" w:rsidP="000948D8">
      <w:pPr>
        <w:ind w:firstLine="708"/>
        <w:jc w:val="both"/>
        <w:rPr>
          <w:rFonts w:ascii="Arial" w:hAnsi="Arial" w:cs="Arial"/>
        </w:rPr>
      </w:pPr>
    </w:p>
    <w:p w:rsidR="00097E0C" w:rsidRPr="00DE3C03" w:rsidRDefault="00097E0C" w:rsidP="0026195B">
      <w:pPr>
        <w:tabs>
          <w:tab w:val="num" w:pos="0"/>
        </w:tabs>
        <w:spacing w:after="200"/>
        <w:jc w:val="both"/>
        <w:rPr>
          <w:rFonts w:ascii="Arial" w:eastAsia="Calibri" w:hAnsi="Arial" w:cs="Arial"/>
          <w:b/>
          <w:bCs/>
          <w:lang w:eastAsia="en-US"/>
        </w:rPr>
      </w:pPr>
    </w:p>
    <w:p w:rsidR="0026195B" w:rsidRPr="00DE3C03" w:rsidRDefault="0026195B" w:rsidP="0026195B">
      <w:pPr>
        <w:tabs>
          <w:tab w:val="num" w:pos="0"/>
        </w:tabs>
        <w:spacing w:after="200"/>
        <w:jc w:val="both"/>
        <w:rPr>
          <w:rFonts w:ascii="Arial" w:eastAsia="Calibri" w:hAnsi="Arial" w:cs="Arial"/>
          <w:b/>
          <w:bCs/>
          <w:lang w:eastAsia="en-US"/>
        </w:rPr>
      </w:pPr>
      <w:r w:rsidRPr="00DE3C03">
        <w:rPr>
          <w:rFonts w:ascii="Arial" w:eastAsia="Calibri" w:hAnsi="Arial" w:cs="Arial"/>
          <w:b/>
          <w:bCs/>
          <w:lang w:eastAsia="en-US"/>
        </w:rPr>
        <w:t>ПОСТАНОВЛЯЕТ:</w:t>
      </w:r>
    </w:p>
    <w:p w:rsidR="00DE3C03" w:rsidRPr="00DE3C03" w:rsidRDefault="00DE3C03" w:rsidP="00DE3C03">
      <w:pPr>
        <w:jc w:val="both"/>
        <w:rPr>
          <w:rFonts w:ascii="Arial" w:hAnsi="Arial" w:cs="Arial"/>
        </w:rPr>
      </w:pPr>
      <w:r w:rsidRPr="00DE3C03">
        <w:rPr>
          <w:rFonts w:ascii="Arial" w:hAnsi="Arial" w:cs="Arial"/>
        </w:rPr>
        <w:t xml:space="preserve">    1. Утвердить муниципальную программу «Увековечение памяти погибших при защите Отечества на территории Заплавненского сельского поселения Ленинского муниципального района Волгоградской области на 2023 год» </w:t>
      </w:r>
      <w:proofErr w:type="gramStart"/>
      <w:r w:rsidRPr="00DE3C03">
        <w:rPr>
          <w:rFonts w:ascii="Arial" w:hAnsi="Arial" w:cs="Arial"/>
        </w:rPr>
        <w:t>согласно приложения</w:t>
      </w:r>
      <w:proofErr w:type="gramEnd"/>
      <w:r w:rsidRPr="00DE3C03">
        <w:rPr>
          <w:rFonts w:ascii="Arial" w:hAnsi="Arial" w:cs="Arial"/>
        </w:rPr>
        <w:t>.</w:t>
      </w:r>
    </w:p>
    <w:p w:rsidR="00DE3C03" w:rsidRPr="00DE3C03" w:rsidRDefault="00DE3C03" w:rsidP="00DE3C03">
      <w:pPr>
        <w:jc w:val="both"/>
        <w:rPr>
          <w:rFonts w:ascii="Arial" w:hAnsi="Arial" w:cs="Arial"/>
          <w:bCs/>
        </w:rPr>
      </w:pPr>
      <w:r w:rsidRPr="00DE3C03">
        <w:rPr>
          <w:rFonts w:ascii="Arial" w:hAnsi="Arial" w:cs="Arial"/>
        </w:rPr>
        <w:t xml:space="preserve">    2. </w:t>
      </w:r>
      <w:r w:rsidR="00235EAF" w:rsidRPr="00DE3C03">
        <w:rPr>
          <w:rFonts w:ascii="Arial" w:hAnsi="Arial" w:cs="Arial"/>
        </w:rPr>
        <w:t>Опубликовать настоящее постановление на официальном сайте Администрации Заплавненского сельского поселения</w:t>
      </w:r>
      <w:r w:rsidRPr="00DE3C03">
        <w:rPr>
          <w:rFonts w:ascii="Arial" w:hAnsi="Arial" w:cs="Arial"/>
          <w:bCs/>
        </w:rPr>
        <w:t>.</w:t>
      </w:r>
    </w:p>
    <w:p w:rsidR="00DE3C03" w:rsidRPr="00DE3C03" w:rsidRDefault="00DE3C03" w:rsidP="00DE3C03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3.  </w:t>
      </w:r>
      <w:proofErr w:type="gramStart"/>
      <w:r w:rsidRPr="00DE3C03">
        <w:rPr>
          <w:sz w:val="24"/>
          <w:szCs w:val="24"/>
        </w:rPr>
        <w:t>Контроль за</w:t>
      </w:r>
      <w:proofErr w:type="gramEnd"/>
      <w:r w:rsidRPr="00DE3C03">
        <w:rPr>
          <w:sz w:val="24"/>
          <w:szCs w:val="24"/>
        </w:rPr>
        <w:t xml:space="preserve"> исполнением настоящего постановления  оставляю за собой.</w:t>
      </w:r>
    </w:p>
    <w:p w:rsidR="00916016" w:rsidRPr="00DE3C03" w:rsidRDefault="00916016" w:rsidP="0026195B">
      <w:pPr>
        <w:tabs>
          <w:tab w:val="num" w:pos="0"/>
        </w:tabs>
        <w:spacing w:after="200"/>
        <w:jc w:val="both"/>
        <w:rPr>
          <w:rFonts w:ascii="Arial" w:eastAsia="Calibri" w:hAnsi="Arial" w:cs="Arial"/>
          <w:b/>
          <w:bCs/>
          <w:lang w:eastAsia="en-US"/>
        </w:rPr>
      </w:pPr>
    </w:p>
    <w:p w:rsidR="007724FE" w:rsidRPr="00DE3C03" w:rsidRDefault="007724FE" w:rsidP="0026195B">
      <w:pPr>
        <w:rPr>
          <w:rFonts w:ascii="Arial" w:hAnsi="Arial" w:cs="Arial"/>
        </w:rPr>
      </w:pPr>
    </w:p>
    <w:p w:rsidR="00916016" w:rsidRPr="00DE3C03" w:rsidRDefault="00916016" w:rsidP="0026195B">
      <w:pPr>
        <w:rPr>
          <w:rFonts w:ascii="Arial" w:hAnsi="Arial" w:cs="Arial"/>
        </w:rPr>
      </w:pPr>
    </w:p>
    <w:p w:rsidR="00916016" w:rsidRPr="00DE3C03" w:rsidRDefault="00916016" w:rsidP="0026195B">
      <w:pPr>
        <w:rPr>
          <w:rFonts w:ascii="Arial" w:hAnsi="Arial" w:cs="Arial"/>
        </w:rPr>
      </w:pPr>
    </w:p>
    <w:p w:rsidR="00DE3C03" w:rsidRPr="00DE3C03" w:rsidRDefault="00DE3C03" w:rsidP="00DE3C03">
      <w:pPr>
        <w:rPr>
          <w:rFonts w:ascii="Arial" w:hAnsi="Arial" w:cs="Arial"/>
        </w:rPr>
      </w:pPr>
      <w:r w:rsidRPr="00DE3C03">
        <w:rPr>
          <w:rFonts w:ascii="Arial" w:hAnsi="Arial" w:cs="Arial"/>
        </w:rPr>
        <w:t xml:space="preserve">Глава Заплавненского </w:t>
      </w:r>
    </w:p>
    <w:p w:rsidR="00DE3C03" w:rsidRPr="00DE3C03" w:rsidRDefault="00DE3C03" w:rsidP="00DE3C03">
      <w:pPr>
        <w:rPr>
          <w:rFonts w:ascii="Arial" w:hAnsi="Arial" w:cs="Arial"/>
        </w:rPr>
      </w:pPr>
      <w:r w:rsidRPr="00DE3C03">
        <w:rPr>
          <w:rFonts w:ascii="Arial" w:hAnsi="Arial" w:cs="Arial"/>
        </w:rPr>
        <w:t>сельского поселения                                                                                      А.В. Юдин</w:t>
      </w:r>
    </w:p>
    <w:p w:rsidR="00916016" w:rsidRPr="00DE3C03" w:rsidRDefault="00916016" w:rsidP="0026195B">
      <w:pPr>
        <w:rPr>
          <w:rFonts w:ascii="Arial" w:hAnsi="Arial" w:cs="Arial"/>
        </w:rPr>
      </w:pPr>
    </w:p>
    <w:p w:rsidR="00916016" w:rsidRPr="00DE3C03" w:rsidRDefault="00916016" w:rsidP="0026195B">
      <w:pPr>
        <w:rPr>
          <w:rFonts w:ascii="Arial" w:hAnsi="Arial" w:cs="Arial"/>
        </w:rPr>
      </w:pPr>
    </w:p>
    <w:p w:rsidR="00916016" w:rsidRPr="00DE3C03" w:rsidRDefault="00916016" w:rsidP="0026195B">
      <w:pPr>
        <w:rPr>
          <w:rFonts w:ascii="Arial" w:hAnsi="Arial" w:cs="Arial"/>
        </w:rPr>
      </w:pPr>
    </w:p>
    <w:p w:rsidR="00916016" w:rsidRPr="00DE3C03" w:rsidRDefault="00916016" w:rsidP="0026195B">
      <w:pPr>
        <w:rPr>
          <w:rFonts w:ascii="Arial" w:hAnsi="Arial" w:cs="Arial"/>
        </w:rPr>
      </w:pPr>
    </w:p>
    <w:p w:rsidR="00916016" w:rsidRPr="00DE3C03" w:rsidRDefault="00916016" w:rsidP="0026195B">
      <w:pPr>
        <w:rPr>
          <w:rFonts w:ascii="Arial" w:hAnsi="Arial" w:cs="Arial"/>
        </w:rPr>
      </w:pPr>
    </w:p>
    <w:p w:rsidR="00916016" w:rsidRPr="00DE3C03" w:rsidRDefault="00916016" w:rsidP="0026195B">
      <w:pPr>
        <w:rPr>
          <w:rFonts w:ascii="Arial" w:hAnsi="Arial" w:cs="Arial"/>
        </w:rPr>
      </w:pPr>
    </w:p>
    <w:p w:rsidR="00916016" w:rsidRPr="00DE3C03" w:rsidRDefault="00916016" w:rsidP="0026195B">
      <w:pPr>
        <w:rPr>
          <w:rFonts w:ascii="Arial" w:hAnsi="Arial" w:cs="Arial"/>
        </w:rPr>
      </w:pPr>
    </w:p>
    <w:p w:rsidR="00916016" w:rsidRPr="00DE3C03" w:rsidRDefault="00916016" w:rsidP="0026195B">
      <w:pPr>
        <w:rPr>
          <w:rFonts w:ascii="Arial" w:hAnsi="Arial" w:cs="Arial"/>
        </w:rPr>
      </w:pPr>
    </w:p>
    <w:p w:rsidR="00916016" w:rsidRPr="00DE3C03" w:rsidRDefault="00916016" w:rsidP="0026195B">
      <w:pPr>
        <w:rPr>
          <w:rFonts w:ascii="Arial" w:hAnsi="Arial" w:cs="Arial"/>
        </w:rPr>
      </w:pPr>
    </w:p>
    <w:p w:rsidR="00916016" w:rsidRPr="00DE3C03" w:rsidRDefault="00916016" w:rsidP="0026195B">
      <w:pPr>
        <w:rPr>
          <w:rFonts w:ascii="Arial" w:hAnsi="Arial" w:cs="Arial"/>
        </w:rPr>
      </w:pPr>
    </w:p>
    <w:p w:rsidR="00916016" w:rsidRPr="00DE3C03" w:rsidRDefault="00916016" w:rsidP="0026195B">
      <w:pPr>
        <w:rPr>
          <w:rFonts w:ascii="Arial" w:hAnsi="Arial" w:cs="Arial"/>
        </w:rPr>
      </w:pPr>
    </w:p>
    <w:p w:rsidR="00916016" w:rsidRPr="00DE3C03" w:rsidRDefault="00916016" w:rsidP="0026195B">
      <w:pPr>
        <w:rPr>
          <w:rFonts w:ascii="Arial" w:hAnsi="Arial" w:cs="Arial"/>
        </w:rPr>
      </w:pPr>
    </w:p>
    <w:p w:rsidR="00120199" w:rsidRDefault="00120199" w:rsidP="0026195B">
      <w:pPr>
        <w:jc w:val="right"/>
        <w:rPr>
          <w:rFonts w:ascii="Arial" w:hAnsi="Arial" w:cs="Arial"/>
        </w:rPr>
      </w:pPr>
    </w:p>
    <w:p w:rsidR="001B568D" w:rsidRPr="00DE3C03" w:rsidRDefault="001B568D" w:rsidP="0026195B">
      <w:pPr>
        <w:jc w:val="right"/>
        <w:rPr>
          <w:rFonts w:ascii="Arial" w:hAnsi="Arial" w:cs="Arial"/>
        </w:rPr>
      </w:pPr>
      <w:r w:rsidRPr="00DE3C03">
        <w:rPr>
          <w:rFonts w:ascii="Arial" w:hAnsi="Arial" w:cs="Arial"/>
        </w:rPr>
        <w:t>УТВЕРЖДЕНА</w:t>
      </w:r>
    </w:p>
    <w:p w:rsidR="001B568D" w:rsidRPr="00DE3C03" w:rsidRDefault="001B568D" w:rsidP="0026195B">
      <w:pPr>
        <w:jc w:val="right"/>
        <w:rPr>
          <w:rFonts w:ascii="Arial" w:hAnsi="Arial" w:cs="Arial"/>
        </w:rPr>
      </w:pPr>
      <w:r w:rsidRPr="00DE3C03">
        <w:rPr>
          <w:rFonts w:ascii="Arial" w:hAnsi="Arial" w:cs="Arial"/>
        </w:rPr>
        <w:t xml:space="preserve">Постановлением администрации  </w:t>
      </w:r>
    </w:p>
    <w:p w:rsidR="001B568D" w:rsidRPr="00DE3C03" w:rsidRDefault="001B568D" w:rsidP="0026195B">
      <w:pPr>
        <w:jc w:val="right"/>
        <w:rPr>
          <w:rFonts w:ascii="Arial" w:hAnsi="Arial" w:cs="Arial"/>
        </w:rPr>
      </w:pPr>
      <w:r w:rsidRPr="00DE3C03">
        <w:rPr>
          <w:rFonts w:ascii="Arial" w:hAnsi="Arial" w:cs="Arial"/>
        </w:rPr>
        <w:t xml:space="preserve">Заплавненского сельского поселения </w:t>
      </w:r>
    </w:p>
    <w:p w:rsidR="001B568D" w:rsidRPr="00DE3C03" w:rsidRDefault="001B568D" w:rsidP="0026195B">
      <w:pPr>
        <w:jc w:val="right"/>
        <w:rPr>
          <w:rFonts w:ascii="Arial" w:hAnsi="Arial" w:cs="Arial"/>
        </w:rPr>
      </w:pPr>
      <w:r w:rsidRPr="00DE3C03">
        <w:rPr>
          <w:rFonts w:ascii="Arial" w:hAnsi="Arial" w:cs="Arial"/>
        </w:rPr>
        <w:t xml:space="preserve"> Ленинского муниципального района </w:t>
      </w:r>
    </w:p>
    <w:p w:rsidR="001B568D" w:rsidRPr="00DE3C03" w:rsidRDefault="001B568D" w:rsidP="0026195B">
      <w:pPr>
        <w:jc w:val="right"/>
        <w:rPr>
          <w:rFonts w:ascii="Arial" w:hAnsi="Arial" w:cs="Arial"/>
        </w:rPr>
      </w:pPr>
      <w:r w:rsidRPr="00DE3C03">
        <w:rPr>
          <w:rFonts w:ascii="Arial" w:hAnsi="Arial" w:cs="Arial"/>
        </w:rPr>
        <w:t>Волгоградской области</w:t>
      </w:r>
    </w:p>
    <w:p w:rsidR="00F53527" w:rsidRPr="00DE3C03" w:rsidRDefault="000948D8" w:rsidP="0026195B">
      <w:pPr>
        <w:jc w:val="right"/>
        <w:rPr>
          <w:rFonts w:ascii="Arial" w:hAnsi="Arial" w:cs="Arial"/>
        </w:rPr>
      </w:pPr>
      <w:r w:rsidRPr="00DE3C03">
        <w:rPr>
          <w:rFonts w:ascii="Arial" w:hAnsi="Arial" w:cs="Arial"/>
        </w:rPr>
        <w:t>№</w:t>
      </w:r>
      <w:r w:rsidR="003E7F26" w:rsidRPr="00DE3C03">
        <w:rPr>
          <w:rFonts w:ascii="Arial" w:hAnsi="Arial" w:cs="Arial"/>
        </w:rPr>
        <w:t>2</w:t>
      </w:r>
      <w:r w:rsidR="000E7AFE" w:rsidRPr="00DE3C03">
        <w:rPr>
          <w:rFonts w:ascii="Arial" w:hAnsi="Arial" w:cs="Arial"/>
        </w:rPr>
        <w:t>8</w:t>
      </w:r>
      <w:r w:rsidRPr="00DE3C03">
        <w:rPr>
          <w:rFonts w:ascii="Arial" w:hAnsi="Arial" w:cs="Arial"/>
        </w:rPr>
        <w:t xml:space="preserve"> от </w:t>
      </w:r>
      <w:r w:rsidR="003E7F26" w:rsidRPr="00DE3C03">
        <w:rPr>
          <w:rFonts w:ascii="Arial" w:hAnsi="Arial" w:cs="Arial"/>
        </w:rPr>
        <w:t>10</w:t>
      </w:r>
      <w:r w:rsidRPr="00DE3C03">
        <w:rPr>
          <w:rFonts w:ascii="Arial" w:hAnsi="Arial" w:cs="Arial"/>
        </w:rPr>
        <w:t>.</w:t>
      </w:r>
      <w:r w:rsidR="003E7F26" w:rsidRPr="00DE3C03">
        <w:rPr>
          <w:rFonts w:ascii="Arial" w:hAnsi="Arial" w:cs="Arial"/>
        </w:rPr>
        <w:t>04</w:t>
      </w:r>
      <w:r w:rsidRPr="00DE3C03">
        <w:rPr>
          <w:rFonts w:ascii="Arial" w:hAnsi="Arial" w:cs="Arial"/>
        </w:rPr>
        <w:t>.202</w:t>
      </w:r>
      <w:r w:rsidR="003E7F26" w:rsidRPr="00DE3C03">
        <w:rPr>
          <w:rFonts w:ascii="Arial" w:hAnsi="Arial" w:cs="Arial"/>
        </w:rPr>
        <w:t>3</w:t>
      </w:r>
      <w:r w:rsidRPr="00DE3C03">
        <w:rPr>
          <w:rFonts w:ascii="Arial" w:hAnsi="Arial" w:cs="Arial"/>
        </w:rPr>
        <w:t xml:space="preserve"> г.</w:t>
      </w:r>
      <w:r w:rsidR="001B568D" w:rsidRPr="00DE3C03">
        <w:rPr>
          <w:rFonts w:ascii="Arial" w:hAnsi="Arial" w:cs="Arial"/>
        </w:rPr>
        <w:t xml:space="preserve">  </w:t>
      </w:r>
    </w:p>
    <w:p w:rsidR="008C18FE" w:rsidRPr="00DE3C03" w:rsidRDefault="000C5B48" w:rsidP="0026195B">
      <w:pPr>
        <w:ind w:left="720"/>
        <w:jc w:val="center"/>
        <w:rPr>
          <w:rFonts w:ascii="Arial" w:hAnsi="Arial" w:cs="Arial"/>
        </w:rPr>
      </w:pPr>
      <w:r w:rsidRPr="00DE3C03">
        <w:rPr>
          <w:rFonts w:ascii="Arial" w:hAnsi="Arial" w:cs="Arial"/>
        </w:rPr>
        <w:t xml:space="preserve">ПАСПОРТ </w:t>
      </w:r>
    </w:p>
    <w:p w:rsidR="009A672D" w:rsidRPr="00DE3C03" w:rsidRDefault="008C18FE" w:rsidP="0026195B">
      <w:pPr>
        <w:ind w:left="-142"/>
        <w:jc w:val="center"/>
        <w:rPr>
          <w:rFonts w:ascii="Arial" w:hAnsi="Arial" w:cs="Arial"/>
        </w:rPr>
      </w:pPr>
      <w:r w:rsidRPr="00DE3C03">
        <w:rPr>
          <w:rFonts w:ascii="Arial" w:hAnsi="Arial" w:cs="Arial"/>
        </w:rPr>
        <w:t xml:space="preserve"> муниципальной программы Заплавненского сельского поселения Ленинского муниципального района Волгоградской области</w:t>
      </w:r>
    </w:p>
    <w:p w:rsidR="000C5B48" w:rsidRPr="00DE3C03" w:rsidRDefault="008C18FE" w:rsidP="0026195B">
      <w:pPr>
        <w:ind w:left="-142"/>
        <w:jc w:val="center"/>
        <w:rPr>
          <w:rFonts w:ascii="Arial" w:hAnsi="Arial" w:cs="Arial"/>
        </w:rPr>
      </w:pPr>
      <w:r w:rsidRPr="00DE3C03">
        <w:rPr>
          <w:rFonts w:ascii="Arial" w:hAnsi="Arial" w:cs="Arial"/>
        </w:rPr>
        <w:t xml:space="preserve"> </w:t>
      </w:r>
      <w:r w:rsidR="000C5B48" w:rsidRPr="00DE3C03">
        <w:rPr>
          <w:rFonts w:ascii="Arial" w:hAnsi="Arial" w:cs="Arial"/>
        </w:rPr>
        <w:t>«</w:t>
      </w:r>
      <w:r w:rsidR="003E7F26" w:rsidRPr="00DE3C03">
        <w:rPr>
          <w:rFonts w:ascii="Arial" w:hAnsi="Arial" w:cs="Arial"/>
        </w:rPr>
        <w:t>Увековечение памяти погибших при защите Отечества на территории Заплавненского сельского поселения Ленинского муниципального района Волгоградской области на 2023 год</w:t>
      </w:r>
      <w:r w:rsidR="000C5B48" w:rsidRPr="00DE3C03">
        <w:rPr>
          <w:rFonts w:ascii="Arial" w:hAnsi="Arial" w:cs="Arial"/>
        </w:rPr>
        <w:t>»</w:t>
      </w:r>
    </w:p>
    <w:p w:rsidR="000C5B48" w:rsidRPr="00DE3C03" w:rsidRDefault="000C5B48" w:rsidP="0026195B">
      <w:pPr>
        <w:rPr>
          <w:rFonts w:ascii="Arial" w:hAnsi="Arial" w:cs="Arial"/>
        </w:rPr>
      </w:pPr>
    </w:p>
    <w:tbl>
      <w:tblPr>
        <w:tblW w:w="5000" w:type="pct"/>
        <w:jc w:val="center"/>
        <w:tblCellSpacing w:w="0" w:type="dxa"/>
        <w:tblBorders>
          <w:top w:val="single" w:sz="2" w:space="0" w:color="A9A9A9"/>
          <w:left w:val="single" w:sz="2" w:space="0" w:color="A9A9A9"/>
          <w:bottom w:val="single" w:sz="6" w:space="0" w:color="A9A9A9"/>
          <w:right w:val="single" w:sz="6" w:space="0" w:color="A9A9A9"/>
          <w:insideH w:val="single" w:sz="6" w:space="0" w:color="A9A9A9"/>
          <w:insideV w:val="single" w:sz="6" w:space="0" w:color="A9A9A9"/>
        </w:tblBorders>
        <w:tblCellMar>
          <w:left w:w="0" w:type="dxa"/>
          <w:right w:w="0" w:type="dxa"/>
        </w:tblCellMar>
        <w:tblLook w:val="0000"/>
      </w:tblPr>
      <w:tblGrid>
        <w:gridCol w:w="3360"/>
        <w:gridCol w:w="6588"/>
      </w:tblGrid>
      <w:tr w:rsidR="000C5B48" w:rsidRPr="00DE3C03" w:rsidTr="00935E89">
        <w:trPr>
          <w:tblCellSpacing w:w="0" w:type="dxa"/>
          <w:jc w:val="center"/>
        </w:trPr>
        <w:tc>
          <w:tcPr>
            <w:tcW w:w="1689" w:type="pct"/>
            <w:tcBorders>
              <w:top w:val="single" w:sz="2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C5B48" w:rsidRPr="00DE3C03" w:rsidRDefault="008C18FE" w:rsidP="0026195B">
            <w:pPr>
              <w:rPr>
                <w:rFonts w:ascii="Arial" w:hAnsi="Arial" w:cs="Arial"/>
              </w:rPr>
            </w:pPr>
            <w:r w:rsidRPr="00DE3C03">
              <w:rPr>
                <w:rFonts w:ascii="Arial" w:hAnsi="Arial" w:cs="Arial"/>
                <w:bCs/>
              </w:rPr>
              <w:t>Ответственный исполнитель программы (подпрограммы)</w:t>
            </w:r>
          </w:p>
        </w:tc>
        <w:tc>
          <w:tcPr>
            <w:tcW w:w="3311" w:type="pct"/>
            <w:tcBorders>
              <w:top w:val="single" w:sz="2" w:space="0" w:color="A9A9A9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C5B48" w:rsidRPr="00DE3C03" w:rsidRDefault="008C18FE" w:rsidP="0026195B">
            <w:pPr>
              <w:rPr>
                <w:rFonts w:ascii="Arial" w:hAnsi="Arial" w:cs="Arial"/>
              </w:rPr>
            </w:pPr>
            <w:r w:rsidRPr="00DE3C03">
              <w:rPr>
                <w:rFonts w:ascii="Arial" w:hAnsi="Arial" w:cs="Arial"/>
              </w:rPr>
              <w:t>Администрация Заплавненского сельского поселения Ленинского муниципального района Волгоградской области</w:t>
            </w:r>
          </w:p>
        </w:tc>
      </w:tr>
      <w:tr w:rsidR="000C5B48" w:rsidRPr="00DE3C03" w:rsidTr="00935E89">
        <w:trPr>
          <w:tblCellSpacing w:w="0" w:type="dxa"/>
          <w:jc w:val="center"/>
        </w:trPr>
        <w:tc>
          <w:tcPr>
            <w:tcW w:w="1689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C5B48" w:rsidRPr="00DE3C03" w:rsidRDefault="008C18FE" w:rsidP="0026195B">
            <w:pPr>
              <w:rPr>
                <w:rFonts w:ascii="Arial" w:hAnsi="Arial" w:cs="Arial"/>
              </w:rPr>
            </w:pPr>
            <w:r w:rsidRPr="00DE3C03">
              <w:rPr>
                <w:rFonts w:ascii="Arial" w:hAnsi="Arial" w:cs="Arial"/>
                <w:bCs/>
              </w:rPr>
              <w:t>Соисполнители программы (подпрограммы)</w:t>
            </w:r>
          </w:p>
        </w:tc>
        <w:tc>
          <w:tcPr>
            <w:tcW w:w="331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C5B48" w:rsidRPr="00DE3C03" w:rsidRDefault="008C18FE" w:rsidP="0026195B">
            <w:pPr>
              <w:rPr>
                <w:rFonts w:ascii="Arial" w:hAnsi="Arial" w:cs="Arial"/>
              </w:rPr>
            </w:pPr>
            <w:r w:rsidRPr="00DE3C03">
              <w:rPr>
                <w:rFonts w:ascii="Arial" w:hAnsi="Arial" w:cs="Arial"/>
              </w:rPr>
              <w:t>Учреждения и организации Заплавненского сельского поселения</w:t>
            </w:r>
          </w:p>
        </w:tc>
      </w:tr>
      <w:tr w:rsidR="000C5B48" w:rsidRPr="00DE3C03" w:rsidTr="00935E89">
        <w:trPr>
          <w:tblCellSpacing w:w="0" w:type="dxa"/>
          <w:jc w:val="center"/>
        </w:trPr>
        <w:tc>
          <w:tcPr>
            <w:tcW w:w="1689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C5B48" w:rsidRPr="00DE3C03" w:rsidRDefault="008C18FE" w:rsidP="0026195B">
            <w:pPr>
              <w:rPr>
                <w:rFonts w:ascii="Arial" w:hAnsi="Arial" w:cs="Arial"/>
              </w:rPr>
            </w:pPr>
            <w:r w:rsidRPr="00DE3C03">
              <w:rPr>
                <w:rFonts w:ascii="Arial" w:hAnsi="Arial" w:cs="Arial"/>
              </w:rPr>
              <w:t>Подпрограммы программы</w:t>
            </w:r>
          </w:p>
        </w:tc>
        <w:tc>
          <w:tcPr>
            <w:tcW w:w="331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C5B48" w:rsidRPr="00DE3C03" w:rsidRDefault="000C5B48" w:rsidP="0026195B">
            <w:pPr>
              <w:rPr>
                <w:rFonts w:ascii="Arial" w:hAnsi="Arial" w:cs="Arial"/>
              </w:rPr>
            </w:pPr>
            <w:r w:rsidRPr="00DE3C03">
              <w:rPr>
                <w:rFonts w:ascii="Arial" w:hAnsi="Arial" w:cs="Arial"/>
              </w:rPr>
              <w:t xml:space="preserve">  </w:t>
            </w:r>
            <w:r w:rsidR="008C18FE" w:rsidRPr="00DE3C03">
              <w:rPr>
                <w:rFonts w:ascii="Arial" w:hAnsi="Arial" w:cs="Arial"/>
              </w:rPr>
              <w:t>---</w:t>
            </w:r>
          </w:p>
        </w:tc>
      </w:tr>
      <w:tr w:rsidR="008C18FE" w:rsidRPr="00DE3C03" w:rsidTr="00935E89">
        <w:trPr>
          <w:tblCellSpacing w:w="0" w:type="dxa"/>
          <w:jc w:val="center"/>
        </w:trPr>
        <w:tc>
          <w:tcPr>
            <w:tcW w:w="1689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8C18FE" w:rsidRPr="00DE3C03" w:rsidRDefault="008C18FE" w:rsidP="0026195B">
            <w:pPr>
              <w:rPr>
                <w:rFonts w:ascii="Arial" w:hAnsi="Arial" w:cs="Arial"/>
                <w:bCs/>
              </w:rPr>
            </w:pPr>
            <w:r w:rsidRPr="00DE3C03">
              <w:rPr>
                <w:rFonts w:ascii="Arial" w:hAnsi="Arial" w:cs="Arial"/>
                <w:bCs/>
              </w:rPr>
              <w:t>Цели программы (подпрограммы)</w:t>
            </w:r>
          </w:p>
        </w:tc>
        <w:tc>
          <w:tcPr>
            <w:tcW w:w="331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3E7F26" w:rsidRPr="00DE3C03" w:rsidRDefault="003E7F26" w:rsidP="003E7F26">
            <w:pPr>
              <w:pStyle w:val="ConsPlusNormal"/>
              <w:widowControl/>
              <w:jc w:val="both"/>
              <w:outlineLvl w:val="0"/>
              <w:rPr>
                <w:sz w:val="24"/>
                <w:szCs w:val="24"/>
              </w:rPr>
            </w:pPr>
            <w:r w:rsidRPr="00DE3C03">
              <w:rPr>
                <w:sz w:val="24"/>
                <w:szCs w:val="24"/>
              </w:rPr>
              <w:t>Увековечение памяти погибших при защите Отечества</w:t>
            </w:r>
          </w:p>
          <w:p w:rsidR="008C18FE" w:rsidRPr="00DE3C03" w:rsidRDefault="008C18FE" w:rsidP="003E7F26">
            <w:pPr>
              <w:rPr>
                <w:rFonts w:ascii="Arial" w:hAnsi="Arial" w:cs="Arial"/>
              </w:rPr>
            </w:pPr>
          </w:p>
        </w:tc>
      </w:tr>
      <w:tr w:rsidR="000C5B48" w:rsidRPr="00DE3C03" w:rsidTr="00935E89">
        <w:trPr>
          <w:tblCellSpacing w:w="0" w:type="dxa"/>
          <w:jc w:val="center"/>
        </w:trPr>
        <w:tc>
          <w:tcPr>
            <w:tcW w:w="1689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C5B48" w:rsidRPr="00DE3C03" w:rsidRDefault="008C18FE" w:rsidP="0026195B">
            <w:pPr>
              <w:rPr>
                <w:rFonts w:ascii="Arial" w:hAnsi="Arial" w:cs="Arial"/>
              </w:rPr>
            </w:pPr>
            <w:r w:rsidRPr="00DE3C03">
              <w:rPr>
                <w:rFonts w:ascii="Arial" w:hAnsi="Arial" w:cs="Arial"/>
                <w:bCs/>
              </w:rPr>
              <w:t>Задачи программы (подпрограммы)</w:t>
            </w:r>
          </w:p>
        </w:tc>
        <w:tc>
          <w:tcPr>
            <w:tcW w:w="331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0C5B48" w:rsidRPr="00DE3C03" w:rsidRDefault="003E7F26" w:rsidP="003E7F26">
            <w:pPr>
              <w:jc w:val="both"/>
              <w:rPr>
                <w:rFonts w:ascii="Arial" w:hAnsi="Arial" w:cs="Arial"/>
              </w:rPr>
            </w:pPr>
            <w:r w:rsidRPr="00DE3C03">
              <w:rPr>
                <w:rFonts w:ascii="Arial" w:hAnsi="Arial" w:cs="Arial"/>
              </w:rPr>
              <w:t>- восстановление (ремонт, реставрация, благоустройство) воинского захоронения на территории Заплавненского сельского поселения Ленинского муниципального района Волгоградской области</w:t>
            </w:r>
          </w:p>
        </w:tc>
      </w:tr>
      <w:tr w:rsidR="00DE3C03" w:rsidRPr="00DE3C03" w:rsidTr="00F859DA">
        <w:trPr>
          <w:tblCellSpacing w:w="0" w:type="dxa"/>
          <w:jc w:val="center"/>
        </w:trPr>
        <w:tc>
          <w:tcPr>
            <w:tcW w:w="1689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E3C03" w:rsidRPr="00DE3C03" w:rsidRDefault="00DE3C03" w:rsidP="00DE3C03">
            <w:pPr>
              <w:rPr>
                <w:rFonts w:ascii="Arial" w:hAnsi="Arial" w:cs="Arial"/>
                <w:bCs/>
              </w:rPr>
            </w:pPr>
            <w:r w:rsidRPr="00DE3C03">
              <w:rPr>
                <w:rFonts w:ascii="Arial" w:hAnsi="Arial" w:cs="Arial"/>
                <w:bCs/>
              </w:rPr>
              <w:t>Целевые показатели программы (подпрограммы), их значения на последний год реализации</w:t>
            </w:r>
          </w:p>
        </w:tc>
        <w:tc>
          <w:tcPr>
            <w:tcW w:w="3311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E3C03" w:rsidRPr="00DE3C03" w:rsidRDefault="00DE3C03" w:rsidP="00DE3C03">
            <w:pPr>
              <w:pStyle w:val="ConsPlusNormal"/>
              <w:widowControl/>
              <w:outlineLvl w:val="0"/>
              <w:rPr>
                <w:sz w:val="24"/>
                <w:szCs w:val="24"/>
              </w:rPr>
            </w:pPr>
            <w:r w:rsidRPr="00DE3C03">
              <w:rPr>
                <w:sz w:val="24"/>
                <w:szCs w:val="24"/>
              </w:rPr>
              <w:t>- заключение контракта для разработки проектно-сметной документации (2023г.);</w:t>
            </w:r>
          </w:p>
          <w:p w:rsidR="00DE3C03" w:rsidRPr="00DE3C03" w:rsidRDefault="00DE3C03" w:rsidP="00DE3C03">
            <w:pPr>
              <w:jc w:val="both"/>
              <w:rPr>
                <w:rFonts w:ascii="Arial" w:hAnsi="Arial" w:cs="Arial"/>
              </w:rPr>
            </w:pPr>
            <w:r w:rsidRPr="00DE3C03">
              <w:rPr>
                <w:rFonts w:ascii="Arial" w:hAnsi="Arial" w:cs="Arial"/>
              </w:rPr>
              <w:t>- разработка и утверждение проектно-сметной документации (2023г.).</w:t>
            </w:r>
          </w:p>
        </w:tc>
      </w:tr>
      <w:tr w:rsidR="00DE3C03" w:rsidRPr="00DE3C03" w:rsidTr="00935E89">
        <w:trPr>
          <w:tblCellSpacing w:w="0" w:type="dxa"/>
          <w:jc w:val="center"/>
        </w:trPr>
        <w:tc>
          <w:tcPr>
            <w:tcW w:w="1689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E3C03" w:rsidRPr="00DE3C03" w:rsidRDefault="00DE3C03" w:rsidP="00DE3C03">
            <w:pPr>
              <w:rPr>
                <w:rFonts w:ascii="Arial" w:hAnsi="Arial" w:cs="Arial"/>
              </w:rPr>
            </w:pPr>
            <w:r w:rsidRPr="00DE3C03">
              <w:rPr>
                <w:rFonts w:ascii="Arial" w:hAnsi="Arial" w:cs="Arial"/>
                <w:bCs/>
              </w:rPr>
              <w:t xml:space="preserve"> Сроки и этапы реализации программы (подпрограммы)</w:t>
            </w:r>
          </w:p>
        </w:tc>
        <w:tc>
          <w:tcPr>
            <w:tcW w:w="3311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E3C03" w:rsidRPr="00DE3C03" w:rsidRDefault="00DE3C03" w:rsidP="00DE3C03">
            <w:pPr>
              <w:rPr>
                <w:rFonts w:ascii="Arial" w:hAnsi="Arial" w:cs="Arial"/>
              </w:rPr>
            </w:pPr>
            <w:r w:rsidRPr="00DE3C03">
              <w:rPr>
                <w:rFonts w:ascii="Arial" w:hAnsi="Arial" w:cs="Arial"/>
              </w:rPr>
              <w:t>2023 год, отдельные этапы реализации Программы не выделяются</w:t>
            </w:r>
          </w:p>
        </w:tc>
      </w:tr>
      <w:tr w:rsidR="00DE3C03" w:rsidRPr="00DE3C03" w:rsidTr="00194117">
        <w:trPr>
          <w:tblCellSpacing w:w="0" w:type="dxa"/>
          <w:jc w:val="center"/>
        </w:trPr>
        <w:tc>
          <w:tcPr>
            <w:tcW w:w="1689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E3C03" w:rsidRPr="00DE3C03" w:rsidRDefault="00DE3C03" w:rsidP="00DE3C03">
            <w:pPr>
              <w:rPr>
                <w:rFonts w:ascii="Arial" w:hAnsi="Arial" w:cs="Arial"/>
              </w:rPr>
            </w:pPr>
            <w:r w:rsidRPr="00DE3C03">
              <w:rPr>
                <w:rFonts w:ascii="Arial" w:hAnsi="Arial" w:cs="Arial"/>
                <w:bCs/>
              </w:rPr>
              <w:t xml:space="preserve"> Объемы и источники финансирования программы (подпрограммы)</w:t>
            </w:r>
          </w:p>
        </w:tc>
        <w:tc>
          <w:tcPr>
            <w:tcW w:w="3311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E3C03" w:rsidRPr="00DE3C03" w:rsidRDefault="00DE3C03" w:rsidP="00DE3C03">
            <w:pPr>
              <w:pStyle w:val="ConsPlusNormal"/>
              <w:widowControl/>
              <w:outlineLvl w:val="0"/>
              <w:rPr>
                <w:sz w:val="24"/>
                <w:szCs w:val="24"/>
              </w:rPr>
            </w:pPr>
            <w:r w:rsidRPr="00DE3C03">
              <w:rPr>
                <w:sz w:val="24"/>
                <w:szCs w:val="24"/>
              </w:rPr>
              <w:t>Реализация мероприятий Программы предполагает финансирование из бюджета Волгоградской области и бюджета Заплавненского сельского поселения.</w:t>
            </w:r>
          </w:p>
          <w:p w:rsidR="00DE3C03" w:rsidRPr="00DE3C03" w:rsidRDefault="00DE3C03" w:rsidP="00DE3C03">
            <w:pPr>
              <w:pStyle w:val="ConsPlusNormal"/>
              <w:widowControl/>
              <w:outlineLvl w:val="0"/>
              <w:rPr>
                <w:sz w:val="24"/>
                <w:szCs w:val="24"/>
              </w:rPr>
            </w:pPr>
            <w:r w:rsidRPr="00DE3C03">
              <w:rPr>
                <w:sz w:val="24"/>
                <w:szCs w:val="24"/>
              </w:rPr>
              <w:t>Предполагаемые источники и объемы финансирования – 599,0 тыс. рублей:</w:t>
            </w:r>
          </w:p>
          <w:p w:rsidR="00DE3C03" w:rsidRPr="00DE3C03" w:rsidRDefault="00DE3C03" w:rsidP="00DE3C03">
            <w:pPr>
              <w:jc w:val="both"/>
              <w:rPr>
                <w:rFonts w:ascii="Arial" w:hAnsi="Arial" w:cs="Arial"/>
                <w:bCs/>
              </w:rPr>
            </w:pPr>
            <w:r w:rsidRPr="00DE3C03">
              <w:rPr>
                <w:rFonts w:ascii="Arial" w:hAnsi="Arial" w:cs="Arial"/>
              </w:rPr>
              <w:t>в 2023 году –539,10 тыс. рублей – субсидия из бюджета Волгоградской области; 59,90 тыс. рублей – средства бюджета Заплавненского сельского поселения.</w:t>
            </w:r>
          </w:p>
        </w:tc>
      </w:tr>
      <w:tr w:rsidR="00DE3C03" w:rsidRPr="00DE3C03" w:rsidTr="009F4E54">
        <w:trPr>
          <w:tblCellSpacing w:w="0" w:type="dxa"/>
          <w:jc w:val="center"/>
        </w:trPr>
        <w:tc>
          <w:tcPr>
            <w:tcW w:w="1689" w:type="pct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</w:tcPr>
          <w:p w:rsidR="00DE3C03" w:rsidRPr="00DE3C03" w:rsidRDefault="00DE3C03" w:rsidP="00DE3C03">
            <w:pPr>
              <w:rPr>
                <w:rFonts w:ascii="Arial" w:hAnsi="Arial" w:cs="Arial"/>
              </w:rPr>
            </w:pPr>
            <w:r w:rsidRPr="00DE3C03">
              <w:rPr>
                <w:rFonts w:ascii="Arial" w:hAnsi="Arial" w:cs="Arial"/>
                <w:bCs/>
              </w:rPr>
              <w:t>Ожидаемые результаты реализации программы (подпрограммы)</w:t>
            </w:r>
          </w:p>
        </w:tc>
        <w:tc>
          <w:tcPr>
            <w:tcW w:w="3311" w:type="pct"/>
            <w:tcMar>
              <w:top w:w="60" w:type="dxa"/>
              <w:left w:w="60" w:type="dxa"/>
              <w:bottom w:w="60" w:type="dxa"/>
              <w:right w:w="60" w:type="dxa"/>
            </w:tcMar>
          </w:tcPr>
          <w:p w:rsidR="00DE3C03" w:rsidRPr="00DE3C03" w:rsidRDefault="00DE3C03" w:rsidP="00DE3C03">
            <w:pPr>
              <w:pStyle w:val="ConsPlusNormal"/>
              <w:widowControl/>
              <w:jc w:val="both"/>
              <w:outlineLvl w:val="0"/>
              <w:rPr>
                <w:sz w:val="24"/>
                <w:szCs w:val="24"/>
              </w:rPr>
            </w:pPr>
            <w:r w:rsidRPr="00DE3C03">
              <w:rPr>
                <w:sz w:val="24"/>
                <w:szCs w:val="24"/>
              </w:rPr>
              <w:t>- разработка проектно-сметной документации;</w:t>
            </w:r>
          </w:p>
          <w:p w:rsidR="00DE3C03" w:rsidRPr="00DE3C03" w:rsidRDefault="00DE3C03" w:rsidP="00DE3C03">
            <w:pPr>
              <w:rPr>
                <w:rFonts w:ascii="Arial" w:hAnsi="Arial" w:cs="Arial"/>
              </w:rPr>
            </w:pPr>
            <w:r w:rsidRPr="00DE3C03">
              <w:rPr>
                <w:rFonts w:ascii="Arial" w:hAnsi="Arial" w:cs="Arial"/>
              </w:rPr>
              <w:t>- обеспечение сохранения, использования и популяризации объекта культурного наследия.</w:t>
            </w:r>
          </w:p>
        </w:tc>
      </w:tr>
    </w:tbl>
    <w:p w:rsidR="002A3F20" w:rsidRPr="00DE3C03" w:rsidRDefault="002A3F20" w:rsidP="0026195B">
      <w:pPr>
        <w:spacing w:after="120"/>
        <w:ind w:left="360"/>
        <w:jc w:val="center"/>
        <w:rPr>
          <w:rFonts w:ascii="Arial" w:hAnsi="Arial" w:cs="Arial"/>
          <w:b/>
        </w:rPr>
      </w:pPr>
    </w:p>
    <w:p w:rsidR="00DE3C03" w:rsidRPr="00DE3C03" w:rsidRDefault="00DE3C03" w:rsidP="00D02722">
      <w:pPr>
        <w:jc w:val="center"/>
        <w:rPr>
          <w:rFonts w:ascii="Arial" w:hAnsi="Arial" w:cs="Arial"/>
          <w:b/>
        </w:rPr>
      </w:pPr>
    </w:p>
    <w:p w:rsidR="00120199" w:rsidRDefault="00120199" w:rsidP="00D02722">
      <w:pPr>
        <w:jc w:val="center"/>
        <w:rPr>
          <w:rFonts w:ascii="Arial" w:hAnsi="Arial" w:cs="Arial"/>
          <w:b/>
        </w:rPr>
      </w:pPr>
    </w:p>
    <w:p w:rsidR="00120199" w:rsidRDefault="00120199" w:rsidP="00D02722">
      <w:pPr>
        <w:jc w:val="center"/>
        <w:rPr>
          <w:rFonts w:ascii="Arial" w:hAnsi="Arial" w:cs="Arial"/>
          <w:b/>
        </w:rPr>
      </w:pPr>
    </w:p>
    <w:p w:rsidR="00120199" w:rsidRDefault="00120199" w:rsidP="00D02722">
      <w:pPr>
        <w:jc w:val="center"/>
        <w:rPr>
          <w:rFonts w:ascii="Arial" w:hAnsi="Arial" w:cs="Arial"/>
          <w:b/>
        </w:rPr>
      </w:pPr>
    </w:p>
    <w:p w:rsidR="00120199" w:rsidRDefault="00120199" w:rsidP="00D02722">
      <w:pPr>
        <w:jc w:val="center"/>
        <w:rPr>
          <w:rFonts w:ascii="Arial" w:hAnsi="Arial" w:cs="Arial"/>
          <w:b/>
        </w:rPr>
      </w:pPr>
    </w:p>
    <w:p w:rsidR="00120199" w:rsidRDefault="00120199" w:rsidP="00D02722">
      <w:pPr>
        <w:jc w:val="center"/>
        <w:rPr>
          <w:rFonts w:ascii="Arial" w:hAnsi="Arial" w:cs="Arial"/>
          <w:b/>
        </w:rPr>
      </w:pPr>
    </w:p>
    <w:p w:rsidR="00120199" w:rsidRDefault="00120199" w:rsidP="00D02722">
      <w:pPr>
        <w:jc w:val="center"/>
        <w:rPr>
          <w:rFonts w:ascii="Arial" w:hAnsi="Arial" w:cs="Arial"/>
          <w:b/>
        </w:rPr>
      </w:pPr>
    </w:p>
    <w:p w:rsidR="00120199" w:rsidRDefault="00120199" w:rsidP="00D02722">
      <w:pPr>
        <w:jc w:val="center"/>
        <w:rPr>
          <w:rFonts w:ascii="Arial" w:hAnsi="Arial" w:cs="Arial"/>
          <w:b/>
        </w:rPr>
      </w:pPr>
    </w:p>
    <w:p w:rsidR="00F23870" w:rsidRPr="00DE3C03" w:rsidRDefault="00AB6133" w:rsidP="00D02722">
      <w:pPr>
        <w:jc w:val="center"/>
        <w:rPr>
          <w:rFonts w:ascii="Arial" w:hAnsi="Arial" w:cs="Arial"/>
          <w:b/>
        </w:rPr>
      </w:pPr>
      <w:r w:rsidRPr="00DE3C03">
        <w:rPr>
          <w:rFonts w:ascii="Arial" w:hAnsi="Arial" w:cs="Arial"/>
          <w:b/>
        </w:rPr>
        <w:t>1.Общая характеристика сферы реализации муниципальной программы</w:t>
      </w:r>
    </w:p>
    <w:p w:rsidR="00AB6133" w:rsidRPr="00DE3C03" w:rsidRDefault="00AB6133" w:rsidP="0026195B">
      <w:pPr>
        <w:rPr>
          <w:rFonts w:ascii="Arial" w:hAnsi="Arial" w:cs="Arial"/>
          <w:bCs/>
          <w:color w:val="000000"/>
          <w:u w:val="single"/>
        </w:rPr>
      </w:pPr>
    </w:p>
    <w:p w:rsidR="003E7F26" w:rsidRPr="00DE3C03" w:rsidRDefault="003E7F26" w:rsidP="003E7F26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На территории Заплавненского сельского поселения Ленинского муниципального района Волгоградской области по состоянию на 1 января 2023 года находится 2 </w:t>
      </w:r>
      <w:proofErr w:type="gramStart"/>
      <w:r w:rsidRPr="00DE3C03">
        <w:rPr>
          <w:sz w:val="24"/>
          <w:szCs w:val="24"/>
        </w:rPr>
        <w:t>воинских</w:t>
      </w:r>
      <w:proofErr w:type="gramEnd"/>
      <w:r w:rsidRPr="00DE3C03">
        <w:rPr>
          <w:sz w:val="24"/>
          <w:szCs w:val="24"/>
        </w:rPr>
        <w:t xml:space="preserve"> захоронения: </w:t>
      </w:r>
      <w:proofErr w:type="gramStart"/>
      <w:r w:rsidR="003602FE">
        <w:rPr>
          <w:sz w:val="24"/>
          <w:szCs w:val="24"/>
          <w:lang w:val="en-US"/>
        </w:rPr>
        <w:t>C</w:t>
      </w:r>
      <w:r w:rsidR="003602FE">
        <w:rPr>
          <w:sz w:val="24"/>
          <w:szCs w:val="24"/>
        </w:rPr>
        <w:t>ооружение</w:t>
      </w:r>
      <w:r w:rsidR="003602FE" w:rsidRPr="003602FE">
        <w:rPr>
          <w:sz w:val="24"/>
          <w:szCs w:val="24"/>
        </w:rPr>
        <w:t>-п</w:t>
      </w:r>
      <w:r w:rsidRPr="003602FE">
        <w:rPr>
          <w:sz w:val="24"/>
          <w:szCs w:val="24"/>
        </w:rPr>
        <w:t xml:space="preserve">амятник </w:t>
      </w:r>
      <w:r w:rsidR="003602FE" w:rsidRPr="003602FE">
        <w:rPr>
          <w:sz w:val="24"/>
          <w:szCs w:val="24"/>
        </w:rPr>
        <w:t>воинам</w:t>
      </w:r>
      <w:r w:rsidRPr="003602FE">
        <w:rPr>
          <w:sz w:val="24"/>
          <w:szCs w:val="24"/>
        </w:rPr>
        <w:t xml:space="preserve"> Великой Отечественной войны</w:t>
      </w:r>
      <w:r w:rsidR="003602FE" w:rsidRPr="003602FE">
        <w:rPr>
          <w:sz w:val="24"/>
          <w:szCs w:val="24"/>
        </w:rPr>
        <w:t>,</w:t>
      </w:r>
      <w:r w:rsidRPr="003602FE">
        <w:rPr>
          <w:sz w:val="24"/>
          <w:szCs w:val="24"/>
        </w:rPr>
        <w:t xml:space="preserve"> </w:t>
      </w:r>
      <w:r w:rsidR="003602FE" w:rsidRPr="003602FE">
        <w:rPr>
          <w:sz w:val="24"/>
          <w:szCs w:val="24"/>
          <w:lang w:val="en-US"/>
        </w:rPr>
        <w:t>C</w:t>
      </w:r>
      <w:r w:rsidR="003602FE" w:rsidRPr="003602FE">
        <w:rPr>
          <w:sz w:val="24"/>
          <w:szCs w:val="24"/>
        </w:rPr>
        <w:t>ооружение-памятник участникам Гражданской войны</w:t>
      </w:r>
      <w:r w:rsidRPr="003602FE">
        <w:rPr>
          <w:sz w:val="24"/>
          <w:szCs w:val="24"/>
        </w:rPr>
        <w:t>.</w:t>
      </w:r>
      <w:proofErr w:type="gramEnd"/>
    </w:p>
    <w:p w:rsidR="003E7F26" w:rsidRPr="00DE3C03" w:rsidRDefault="003E7F26" w:rsidP="003E7F26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</w:t>
      </w:r>
      <w:bookmarkStart w:id="1" w:name="_Hlk86134192"/>
      <w:r w:rsidRPr="00DE3C03">
        <w:rPr>
          <w:sz w:val="24"/>
          <w:szCs w:val="24"/>
        </w:rPr>
        <w:t xml:space="preserve">В настоящее время на территории </w:t>
      </w:r>
      <w:bookmarkStart w:id="2" w:name="_Hlk132290011"/>
      <w:r w:rsidRPr="00DE3C03">
        <w:rPr>
          <w:sz w:val="24"/>
          <w:szCs w:val="24"/>
        </w:rPr>
        <w:t>Заплавненского</w:t>
      </w:r>
      <w:bookmarkEnd w:id="2"/>
      <w:r w:rsidRPr="00DE3C03">
        <w:rPr>
          <w:sz w:val="24"/>
          <w:szCs w:val="24"/>
        </w:rPr>
        <w:t xml:space="preserve"> сельского поселения Ленинского муниципального района Волгоградской области существует проблема поддержания воинского захоронения, </w:t>
      </w:r>
      <w:r w:rsidR="003602FE">
        <w:rPr>
          <w:sz w:val="24"/>
          <w:szCs w:val="24"/>
          <w:lang w:val="en-US"/>
        </w:rPr>
        <w:t>C</w:t>
      </w:r>
      <w:r w:rsidR="003602FE">
        <w:rPr>
          <w:sz w:val="24"/>
          <w:szCs w:val="24"/>
        </w:rPr>
        <w:t>ооружение</w:t>
      </w:r>
      <w:r w:rsidR="003602FE" w:rsidRPr="003602FE">
        <w:rPr>
          <w:sz w:val="24"/>
          <w:szCs w:val="24"/>
        </w:rPr>
        <w:t>-памятник воинам Великой Отечественной войны</w:t>
      </w:r>
      <w:r w:rsidR="003602FE" w:rsidRPr="00DE3C03">
        <w:rPr>
          <w:sz w:val="24"/>
          <w:szCs w:val="24"/>
        </w:rPr>
        <w:t xml:space="preserve"> </w:t>
      </w:r>
      <w:r w:rsidRPr="00DE3C03">
        <w:rPr>
          <w:sz w:val="24"/>
          <w:szCs w:val="24"/>
        </w:rPr>
        <w:t>в состоянии, достойном памяти погибших воинов при защите Отечества.</w:t>
      </w:r>
    </w:p>
    <w:p w:rsidR="003E7F26" w:rsidRPr="00DE3C03" w:rsidRDefault="003E7F26" w:rsidP="003E7F26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</w:t>
      </w:r>
      <w:proofErr w:type="gramStart"/>
      <w:r w:rsidRPr="00DE3C03">
        <w:rPr>
          <w:sz w:val="24"/>
          <w:szCs w:val="24"/>
        </w:rPr>
        <w:t>Муниципальная программа «Увековечивание памяти погибших при защите Отечества на территории Заплавненского сельского поселения Ленинского муниципального района Волгоградской области на 2023 год» призвана обеспечить комплексный подход к решению проблемы надлежащего состояния воинского захоронения, увековечивания памяти погибших при защите Отечества на мемориальном сооружении по месту захоронения и создания условий для сохранности воинского захоронения на территории Заплавненского сельского поселения.</w:t>
      </w:r>
      <w:bookmarkEnd w:id="1"/>
      <w:proofErr w:type="gramEnd"/>
    </w:p>
    <w:p w:rsidR="003E7F26" w:rsidRPr="00DE3C03" w:rsidRDefault="003E7F26" w:rsidP="003E7F26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Использование программно-целевого метода для решения проблемы сохранности и восстановления (ремонта) воинского захоронения позволяет создать необходимые условия и предпосылки для максимально эффективного управления финансами с учетом бюджетных ограничений в соответствии с приоритетами государственной политики в области увековечения памяти погибших при защите Отечества.</w:t>
      </w:r>
    </w:p>
    <w:p w:rsidR="003E7F26" w:rsidRPr="00DE3C03" w:rsidRDefault="003E7F26" w:rsidP="003E7F26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</w:t>
      </w:r>
      <w:bookmarkStart w:id="3" w:name="_Hlk86134248"/>
      <w:r w:rsidRPr="00DE3C03">
        <w:rPr>
          <w:sz w:val="24"/>
          <w:szCs w:val="24"/>
        </w:rPr>
        <w:t>Реализация Программы не только обеспечит увековечение памяти погибших при защите Отечества, но и будет способствовать патриотическому воспитанию граждан.</w:t>
      </w:r>
      <w:bookmarkEnd w:id="3"/>
    </w:p>
    <w:p w:rsidR="00F23870" w:rsidRPr="00DE3C03" w:rsidRDefault="00F23870" w:rsidP="0026195B">
      <w:pPr>
        <w:jc w:val="both"/>
        <w:rPr>
          <w:rFonts w:ascii="Arial" w:hAnsi="Arial" w:cs="Arial"/>
          <w:color w:val="000000"/>
        </w:rPr>
      </w:pPr>
      <w:r w:rsidRPr="00DE3C03">
        <w:rPr>
          <w:rFonts w:ascii="Arial" w:hAnsi="Arial" w:cs="Arial"/>
        </w:rPr>
        <w:t xml:space="preserve"> </w:t>
      </w:r>
    </w:p>
    <w:p w:rsidR="00AB6133" w:rsidRPr="00DE3C03" w:rsidRDefault="00AB6133" w:rsidP="0026195B">
      <w:pPr>
        <w:keepNext/>
        <w:jc w:val="center"/>
        <w:outlineLvl w:val="1"/>
        <w:rPr>
          <w:rFonts w:ascii="Arial" w:eastAsia="Calibri" w:hAnsi="Arial" w:cs="Arial"/>
          <w:b/>
          <w:bCs/>
          <w:iCs/>
          <w:lang w:eastAsia="en-US"/>
        </w:rPr>
      </w:pPr>
      <w:r w:rsidRPr="00DE3C03">
        <w:rPr>
          <w:rFonts w:ascii="Arial" w:eastAsia="Calibri" w:hAnsi="Arial" w:cs="Arial"/>
          <w:b/>
          <w:bCs/>
          <w:iCs/>
          <w:lang w:eastAsia="en-US"/>
        </w:rPr>
        <w:t>2. Цели,  задачи, сроки и этапы реализации муниципальной программы</w:t>
      </w:r>
    </w:p>
    <w:p w:rsidR="00AB6133" w:rsidRPr="00DE3C03" w:rsidRDefault="00AB6133" w:rsidP="0026195B">
      <w:pPr>
        <w:pStyle w:val="a3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497D17" w:rsidRPr="00DE3C03" w:rsidRDefault="00497D17" w:rsidP="00497D17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>В соответствии с государственной программой Волгоградской области «Развитие культуры в Волгоградской области» утвержденной постановлением Администрации Волгоградской области от 08.05.2015г. № 217-п, увековечение памяти погибших при защите Отечества, решение комплекса взаимосвязанных мероприятий, обеспечивающих эффективное решение проблем в области достойного увековечения памяти погибших.</w:t>
      </w:r>
    </w:p>
    <w:p w:rsidR="00497D17" w:rsidRPr="00DE3C03" w:rsidRDefault="00497D17" w:rsidP="00497D17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Целью Программы является увековечение памяти погибших при защите Отечества.</w:t>
      </w:r>
    </w:p>
    <w:p w:rsidR="00497D17" w:rsidRPr="00DE3C03" w:rsidRDefault="00497D17" w:rsidP="00497D17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Исходя из основных направлений военно-мемориальной работы в сфере увековечения памяти погибших при защите Отечества, включающей комплекс задач по поиску останков погибших, обустройству мест захоронения, содержанию воинских захоронений, укреплению особого отношения со стороны муниципального образования к воинским захоронениям, дополнительной реализации форм увековечения памяти погибших при защите Отечества, предусматривается решение следующей задачи:</w:t>
      </w:r>
    </w:p>
    <w:p w:rsidR="00497D17" w:rsidRPr="00DE3C03" w:rsidRDefault="00497D17" w:rsidP="00497D17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- восстановление (ремонт, обустройство) воинского захоронения в Заплавненском сельском поселении.</w:t>
      </w:r>
    </w:p>
    <w:p w:rsidR="00497D17" w:rsidRPr="00DE3C03" w:rsidRDefault="00497D17" w:rsidP="00497D17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Решение данной задачи необходимо в силу исторической справедливости в отношении победителей в Великой Отечественной войне и во</w:t>
      </w:r>
      <w:proofErr w:type="gramStart"/>
      <w:r w:rsidRPr="00DE3C03">
        <w:rPr>
          <w:sz w:val="24"/>
          <w:szCs w:val="24"/>
        </w:rPr>
        <w:t xml:space="preserve"> В</w:t>
      </w:r>
      <w:proofErr w:type="gramEnd"/>
      <w:r w:rsidRPr="00DE3C03">
        <w:rPr>
          <w:sz w:val="24"/>
          <w:szCs w:val="24"/>
        </w:rPr>
        <w:t>торой мировой войне, увековечения достойной памяти погибших при защите Отечества. Этот вопрос также требует особого внимания в связи с подготовкой к празднованию 80-й годовщины Победы в Великой Отечественной войне 1941 – 1945 годов.</w:t>
      </w:r>
    </w:p>
    <w:p w:rsidR="00497D17" w:rsidRPr="00DE3C03" w:rsidRDefault="00497D17" w:rsidP="00497D17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Реализация Программы будет осуществляться в 2023 году.</w:t>
      </w:r>
    </w:p>
    <w:p w:rsidR="00497D17" w:rsidRPr="00DE3C03" w:rsidRDefault="00497D17" w:rsidP="00497D17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Программа представляет собой комплекс взаимосвязанных мероприятий, обеспечивающих эффективное решение проблем в области увековечения памяти погибших при защите Отечества.</w:t>
      </w:r>
    </w:p>
    <w:p w:rsidR="00497D17" w:rsidRPr="00DE3C03" w:rsidRDefault="00497D17" w:rsidP="00497D17">
      <w:pPr>
        <w:pStyle w:val="ConsPlusNormal"/>
        <w:widowControl/>
        <w:jc w:val="both"/>
        <w:outlineLvl w:val="0"/>
        <w:rPr>
          <w:sz w:val="24"/>
          <w:szCs w:val="24"/>
        </w:rPr>
      </w:pPr>
    </w:p>
    <w:p w:rsidR="00084E17" w:rsidRPr="00DE3C03" w:rsidRDefault="00084E17" w:rsidP="0026195B">
      <w:pPr>
        <w:jc w:val="center"/>
        <w:rPr>
          <w:rFonts w:ascii="Arial" w:hAnsi="Arial" w:cs="Arial"/>
          <w:b/>
        </w:rPr>
      </w:pPr>
      <w:r w:rsidRPr="00DE3C03">
        <w:rPr>
          <w:rFonts w:ascii="Arial" w:hAnsi="Arial" w:cs="Arial"/>
          <w:b/>
        </w:rPr>
        <w:lastRenderedPageBreak/>
        <w:t>3. Целевые показатели достижения целей и решения задач, основные</w:t>
      </w:r>
    </w:p>
    <w:p w:rsidR="00AB6133" w:rsidRPr="00DE3C03" w:rsidRDefault="00084E17" w:rsidP="0026195B">
      <w:pPr>
        <w:rPr>
          <w:rFonts w:ascii="Arial" w:hAnsi="Arial" w:cs="Arial"/>
          <w:b/>
        </w:rPr>
      </w:pPr>
      <w:r w:rsidRPr="00DE3C03">
        <w:rPr>
          <w:rFonts w:ascii="Arial" w:hAnsi="Arial" w:cs="Arial"/>
          <w:b/>
        </w:rPr>
        <w:t>ожидаемые конечные результаты  муниципальной программы</w:t>
      </w:r>
    </w:p>
    <w:p w:rsidR="00084E17" w:rsidRPr="00DE3C03" w:rsidRDefault="00084E17" w:rsidP="0026195B">
      <w:pPr>
        <w:jc w:val="center"/>
        <w:rPr>
          <w:rFonts w:ascii="Arial" w:hAnsi="Arial" w:cs="Arial"/>
          <w:b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900"/>
        <w:gridCol w:w="3050"/>
        <w:gridCol w:w="1423"/>
        <w:gridCol w:w="1120"/>
      </w:tblGrid>
      <w:tr w:rsidR="00D02722" w:rsidRPr="00DE3C03" w:rsidTr="00D02722">
        <w:tc>
          <w:tcPr>
            <w:tcW w:w="3964" w:type="dxa"/>
          </w:tcPr>
          <w:p w:rsidR="00D02722" w:rsidRPr="00DE3C03" w:rsidRDefault="00D02722" w:rsidP="007D68CB">
            <w:pPr>
              <w:pStyle w:val="ConsPlusNormal"/>
              <w:widowControl/>
              <w:outlineLvl w:val="0"/>
              <w:rPr>
                <w:sz w:val="24"/>
                <w:szCs w:val="24"/>
              </w:rPr>
            </w:pPr>
            <w:r w:rsidRPr="00DE3C03">
              <w:rPr>
                <w:sz w:val="24"/>
                <w:szCs w:val="24"/>
              </w:rPr>
              <w:t>Цель и задача</w:t>
            </w:r>
          </w:p>
        </w:tc>
        <w:tc>
          <w:tcPr>
            <w:tcW w:w="3097" w:type="dxa"/>
          </w:tcPr>
          <w:p w:rsidR="00D02722" w:rsidRPr="00DE3C03" w:rsidRDefault="00D02722" w:rsidP="007D68CB">
            <w:pPr>
              <w:pStyle w:val="ConsPlusNormal"/>
              <w:widowControl/>
              <w:outlineLvl w:val="0"/>
              <w:rPr>
                <w:sz w:val="24"/>
                <w:szCs w:val="24"/>
              </w:rPr>
            </w:pPr>
            <w:r w:rsidRPr="00DE3C03">
              <w:rPr>
                <w:sz w:val="24"/>
                <w:szCs w:val="24"/>
              </w:rPr>
              <w:t>Целевой индикатор</w:t>
            </w:r>
          </w:p>
        </w:tc>
        <w:tc>
          <w:tcPr>
            <w:tcW w:w="1298" w:type="dxa"/>
          </w:tcPr>
          <w:p w:rsidR="00D02722" w:rsidRPr="00DE3C03" w:rsidRDefault="00D02722" w:rsidP="007D68CB">
            <w:pPr>
              <w:pStyle w:val="ConsPlusNormal"/>
              <w:widowControl/>
              <w:outlineLvl w:val="0"/>
              <w:rPr>
                <w:sz w:val="24"/>
                <w:szCs w:val="24"/>
              </w:rPr>
            </w:pPr>
            <w:r w:rsidRPr="00DE3C03">
              <w:rPr>
                <w:sz w:val="24"/>
                <w:szCs w:val="24"/>
              </w:rPr>
              <w:t>Ед. измерения</w:t>
            </w:r>
          </w:p>
        </w:tc>
        <w:tc>
          <w:tcPr>
            <w:tcW w:w="1134" w:type="dxa"/>
          </w:tcPr>
          <w:p w:rsidR="00D02722" w:rsidRPr="00DE3C03" w:rsidRDefault="00D02722" w:rsidP="007D68CB">
            <w:pPr>
              <w:pStyle w:val="ConsPlusNormal"/>
              <w:widowControl/>
              <w:outlineLvl w:val="0"/>
              <w:rPr>
                <w:sz w:val="24"/>
                <w:szCs w:val="24"/>
              </w:rPr>
            </w:pPr>
            <w:r w:rsidRPr="00DE3C03">
              <w:rPr>
                <w:sz w:val="24"/>
                <w:szCs w:val="24"/>
              </w:rPr>
              <w:t>2023</w:t>
            </w:r>
          </w:p>
          <w:p w:rsidR="00D02722" w:rsidRPr="00DE3C03" w:rsidRDefault="00D02722" w:rsidP="007D68CB">
            <w:pPr>
              <w:pStyle w:val="ConsPlusNormal"/>
              <w:widowControl/>
              <w:outlineLvl w:val="0"/>
              <w:rPr>
                <w:sz w:val="24"/>
                <w:szCs w:val="24"/>
              </w:rPr>
            </w:pPr>
            <w:r w:rsidRPr="00DE3C03">
              <w:rPr>
                <w:sz w:val="24"/>
                <w:szCs w:val="24"/>
              </w:rPr>
              <w:t>год</w:t>
            </w:r>
          </w:p>
        </w:tc>
      </w:tr>
      <w:tr w:rsidR="00D02722" w:rsidRPr="00DE3C03" w:rsidTr="00D02722">
        <w:tc>
          <w:tcPr>
            <w:tcW w:w="3964" w:type="dxa"/>
          </w:tcPr>
          <w:p w:rsidR="00D02722" w:rsidRPr="00DE3C03" w:rsidRDefault="00D02722" w:rsidP="007D68CB">
            <w:pPr>
              <w:pStyle w:val="ConsPlusNormal"/>
              <w:widowControl/>
              <w:outlineLvl w:val="0"/>
              <w:rPr>
                <w:sz w:val="24"/>
                <w:szCs w:val="24"/>
              </w:rPr>
            </w:pPr>
            <w:r w:rsidRPr="00DE3C03">
              <w:rPr>
                <w:sz w:val="24"/>
                <w:szCs w:val="24"/>
              </w:rPr>
              <w:t>Восстановление (ремонт, реставрация, благоустройство) воинского захоронения на территории Заплавненского сельского поселения Ленинского муниципального района Волгоградской области</w:t>
            </w:r>
          </w:p>
        </w:tc>
        <w:tc>
          <w:tcPr>
            <w:tcW w:w="3097" w:type="dxa"/>
          </w:tcPr>
          <w:p w:rsidR="00D02722" w:rsidRPr="00DE3C03" w:rsidRDefault="00D02722" w:rsidP="007D68CB">
            <w:pPr>
              <w:pStyle w:val="ConsPlusNormal"/>
              <w:widowControl/>
              <w:outlineLvl w:val="0"/>
              <w:rPr>
                <w:sz w:val="24"/>
                <w:szCs w:val="24"/>
              </w:rPr>
            </w:pPr>
            <w:r w:rsidRPr="00DE3C03">
              <w:rPr>
                <w:sz w:val="24"/>
                <w:szCs w:val="24"/>
              </w:rPr>
              <w:t>- заключение контракта для разработки проектно-сметной документации (2023г.);</w:t>
            </w:r>
          </w:p>
          <w:p w:rsidR="00D02722" w:rsidRPr="00DE3C03" w:rsidRDefault="00D02722" w:rsidP="007D68CB">
            <w:pPr>
              <w:pStyle w:val="ConsPlusNormal"/>
              <w:widowControl/>
              <w:outlineLvl w:val="0"/>
              <w:rPr>
                <w:sz w:val="24"/>
                <w:szCs w:val="24"/>
              </w:rPr>
            </w:pPr>
            <w:r w:rsidRPr="00DE3C03">
              <w:rPr>
                <w:sz w:val="24"/>
                <w:szCs w:val="24"/>
              </w:rPr>
              <w:t>- разработка и утверждение проектно-сметной документации (2023г.).</w:t>
            </w:r>
          </w:p>
        </w:tc>
        <w:tc>
          <w:tcPr>
            <w:tcW w:w="1298" w:type="dxa"/>
          </w:tcPr>
          <w:p w:rsidR="00D02722" w:rsidRPr="00DE3C03" w:rsidRDefault="00D02722" w:rsidP="007D68CB">
            <w:pPr>
              <w:pStyle w:val="ConsPlusNormal"/>
              <w:widowControl/>
              <w:outlineLvl w:val="0"/>
              <w:rPr>
                <w:sz w:val="24"/>
                <w:szCs w:val="24"/>
              </w:rPr>
            </w:pPr>
            <w:r w:rsidRPr="00DE3C03">
              <w:rPr>
                <w:sz w:val="24"/>
                <w:szCs w:val="24"/>
              </w:rPr>
              <w:t>единица</w:t>
            </w:r>
          </w:p>
        </w:tc>
        <w:tc>
          <w:tcPr>
            <w:tcW w:w="1134" w:type="dxa"/>
          </w:tcPr>
          <w:p w:rsidR="00D02722" w:rsidRPr="00DE3C03" w:rsidRDefault="00D02722" w:rsidP="007D68CB">
            <w:pPr>
              <w:pStyle w:val="ConsPlusNormal"/>
              <w:widowControl/>
              <w:outlineLvl w:val="0"/>
              <w:rPr>
                <w:sz w:val="24"/>
                <w:szCs w:val="24"/>
              </w:rPr>
            </w:pPr>
            <w:r w:rsidRPr="00DE3C03">
              <w:rPr>
                <w:sz w:val="24"/>
                <w:szCs w:val="24"/>
              </w:rPr>
              <w:t>1</w:t>
            </w:r>
          </w:p>
        </w:tc>
      </w:tr>
    </w:tbl>
    <w:p w:rsidR="008E6B96" w:rsidRPr="00DE3C03" w:rsidRDefault="008E6B96" w:rsidP="008E6B96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Реализация Программы позволит значительно улучшить состояние воинского захоронения, расположенного на территории Заплавненского сельского поселения, укрепить статус воинских захоронений, обеспечить сохранение </w:t>
      </w:r>
      <w:r w:rsidR="00D02722" w:rsidRPr="00DE3C03">
        <w:rPr>
          <w:sz w:val="24"/>
          <w:szCs w:val="24"/>
        </w:rPr>
        <w:t>восстановленного</w:t>
      </w:r>
      <w:r w:rsidRPr="00DE3C03">
        <w:rPr>
          <w:sz w:val="24"/>
          <w:szCs w:val="24"/>
        </w:rPr>
        <w:t xml:space="preserve"> воинского захоронения в хорошем состоянии на протяжении длительного времени.</w:t>
      </w:r>
    </w:p>
    <w:p w:rsidR="008E6B96" w:rsidRPr="00DE3C03" w:rsidRDefault="008E6B96" w:rsidP="008E6B96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Реализация Программы не предполагает возникновения экологических последствий.</w:t>
      </w:r>
    </w:p>
    <w:p w:rsidR="008E6B96" w:rsidRPr="00DE3C03" w:rsidRDefault="008E6B96" w:rsidP="008E6B96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Совокупный эффект от реализации мероприятий Программы можно рассматривать как сочетание воспитательного, экономического и социального эффектов.</w:t>
      </w:r>
    </w:p>
    <w:p w:rsidR="008E6B96" w:rsidRPr="00DE3C03" w:rsidRDefault="008E6B96" w:rsidP="008E6B96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Воспитательный эффект предусматривает формирование уважительного отношения граждан к памяти погибших при защите Отечества, чувства гордости за свою отчизну.</w:t>
      </w:r>
    </w:p>
    <w:p w:rsidR="008E6B96" w:rsidRPr="00DE3C03" w:rsidRDefault="008E6B96" w:rsidP="008E6B96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Экономический эффект возникает в результате своевременного выполнения мероприятий Программы, после которых не потребуются государственные расходы на первоочередные мероприятия по обустройству и восстановлению воинского захоронения в течение последующих 20 -25 лет.</w:t>
      </w:r>
    </w:p>
    <w:p w:rsidR="008E6B96" w:rsidRPr="00DE3C03" w:rsidRDefault="008E6B96" w:rsidP="008E6B96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Социальный эффект проявится в воспитании патриотизма у граждан, особенно у подрастающего поколения и подготовке их к достойному самоотверженному служению обществу и государству, к выполнению обязанностей по защите Отечества.</w:t>
      </w:r>
    </w:p>
    <w:p w:rsidR="008E6B96" w:rsidRPr="00DE3C03" w:rsidRDefault="008E6B96" w:rsidP="008E6B96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Оценка результативности Программы осуществляется путем сравнения значений показателей в год окончания ее реализации с их целевыми значениями. При этом результативность мероприятий Программы оценивается исходя из соответствия его ожидаемых результатов поставленной цели и степени приближения к этой цели.</w:t>
      </w:r>
    </w:p>
    <w:p w:rsidR="008E6B96" w:rsidRPr="00DE3C03" w:rsidRDefault="008E6B96" w:rsidP="00913D51">
      <w:pPr>
        <w:ind w:firstLine="708"/>
        <w:rPr>
          <w:rFonts w:ascii="Arial" w:hAnsi="Arial" w:cs="Arial"/>
          <w:color w:val="000000"/>
        </w:rPr>
      </w:pPr>
    </w:p>
    <w:p w:rsidR="009806A9" w:rsidRPr="00DE3C03" w:rsidRDefault="00AB6133" w:rsidP="00D02722">
      <w:pPr>
        <w:ind w:firstLine="708"/>
        <w:jc w:val="center"/>
        <w:rPr>
          <w:rFonts w:ascii="Arial" w:hAnsi="Arial" w:cs="Arial"/>
        </w:rPr>
      </w:pPr>
      <w:r w:rsidRPr="00DE3C03">
        <w:rPr>
          <w:rFonts w:ascii="Arial" w:hAnsi="Arial" w:cs="Arial"/>
          <w:b/>
        </w:rPr>
        <w:t>4. Обобщенная характеристика основных мероприятий (подпрограмм) муниципальной программы</w:t>
      </w:r>
    </w:p>
    <w:p w:rsidR="009806A9" w:rsidRPr="00DE3C03" w:rsidRDefault="009806A9" w:rsidP="0026195B">
      <w:pPr>
        <w:rPr>
          <w:rFonts w:ascii="Arial" w:hAnsi="Arial" w:cs="Arial"/>
        </w:rPr>
      </w:pPr>
      <w:r w:rsidRPr="00DE3C03">
        <w:rPr>
          <w:rFonts w:ascii="Arial" w:hAnsi="Arial" w:cs="Arial"/>
          <w:color w:val="000000"/>
        </w:rPr>
        <w:t xml:space="preserve">                </w:t>
      </w:r>
    </w:p>
    <w:p w:rsidR="00D02722" w:rsidRPr="00DE3C03" w:rsidRDefault="00D02722" w:rsidP="00D02722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Программа основывается на реализации следующих мероприятий:</w:t>
      </w:r>
    </w:p>
    <w:p w:rsidR="00AB6133" w:rsidRPr="00DE3C03" w:rsidRDefault="00D02722" w:rsidP="00D02722">
      <w:pPr>
        <w:shd w:val="clear" w:color="auto" w:fill="FFFFFF"/>
        <w:ind w:firstLine="567"/>
        <w:jc w:val="both"/>
        <w:rPr>
          <w:rFonts w:ascii="Arial" w:hAnsi="Arial" w:cs="Arial"/>
          <w:b/>
        </w:rPr>
      </w:pPr>
      <w:r w:rsidRPr="00DE3C03">
        <w:rPr>
          <w:rFonts w:ascii="Arial" w:hAnsi="Arial" w:cs="Arial"/>
        </w:rPr>
        <w:t>- проведение работ по сохранению объекта культурного наследия (памятника истории и культуры) народов Российской Федерации регионального значения расположенного на территории Заплавненского сельского поселения Ленинского муниципального района Волгоградской области</w:t>
      </w:r>
    </w:p>
    <w:p w:rsidR="00AB6133" w:rsidRPr="00DE3C03" w:rsidRDefault="00AB6133" w:rsidP="0026195B">
      <w:pPr>
        <w:shd w:val="clear" w:color="auto" w:fill="FFFFFF"/>
        <w:ind w:firstLine="567"/>
        <w:rPr>
          <w:rFonts w:ascii="Arial" w:hAnsi="Arial" w:cs="Arial"/>
          <w:b/>
        </w:rPr>
      </w:pPr>
    </w:p>
    <w:p w:rsidR="00AB6133" w:rsidRPr="00DE3C03" w:rsidRDefault="00AB6133" w:rsidP="00D02722">
      <w:pPr>
        <w:shd w:val="clear" w:color="auto" w:fill="FFFFFF"/>
        <w:ind w:firstLine="567"/>
        <w:jc w:val="center"/>
        <w:rPr>
          <w:rFonts w:ascii="Arial" w:hAnsi="Arial" w:cs="Arial"/>
          <w:b/>
        </w:rPr>
      </w:pPr>
      <w:r w:rsidRPr="00DE3C03">
        <w:rPr>
          <w:rFonts w:ascii="Arial" w:hAnsi="Arial" w:cs="Arial"/>
          <w:b/>
        </w:rPr>
        <w:t>5.</w:t>
      </w:r>
      <w:r w:rsidR="00497D17" w:rsidRPr="00DE3C03">
        <w:rPr>
          <w:rFonts w:ascii="Arial" w:hAnsi="Arial" w:cs="Arial"/>
          <w:b/>
        </w:rPr>
        <w:t xml:space="preserve"> </w:t>
      </w:r>
      <w:r w:rsidRPr="00DE3C03">
        <w:rPr>
          <w:rFonts w:ascii="Arial" w:hAnsi="Arial" w:cs="Arial"/>
          <w:b/>
        </w:rPr>
        <w:t>Обоснование объема финансовых ресурсов, необходимых для реализации муниципальной программы</w:t>
      </w:r>
    </w:p>
    <w:p w:rsidR="00935E89" w:rsidRPr="00DE3C03" w:rsidRDefault="00935E89" w:rsidP="0026195B">
      <w:pPr>
        <w:jc w:val="center"/>
        <w:rPr>
          <w:rFonts w:ascii="Arial" w:hAnsi="Arial" w:cs="Arial"/>
          <w:b/>
          <w:color w:val="000000"/>
          <w:u w:val="single"/>
        </w:rPr>
      </w:pPr>
    </w:p>
    <w:p w:rsidR="00497D17" w:rsidRPr="00DE3C03" w:rsidRDefault="00497D17" w:rsidP="00D02722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Мероприятия, индикаторы и показатели результативности выполнения Программы представлены в приложении № 1 к Программе.</w:t>
      </w:r>
    </w:p>
    <w:p w:rsidR="00497D17" w:rsidRPr="00DE3C03" w:rsidRDefault="00497D17" w:rsidP="00D02722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Финансирование программных мероприятий осуществляется за счет средств бюджета Волгоградской области, бюджета </w:t>
      </w:r>
      <w:bookmarkStart w:id="4" w:name="_Hlk132290187"/>
      <w:r w:rsidRPr="00DE3C03">
        <w:rPr>
          <w:sz w:val="24"/>
          <w:szCs w:val="24"/>
        </w:rPr>
        <w:t>Заплавненского</w:t>
      </w:r>
      <w:bookmarkEnd w:id="4"/>
      <w:r w:rsidRPr="00DE3C03">
        <w:rPr>
          <w:sz w:val="24"/>
          <w:szCs w:val="24"/>
        </w:rPr>
        <w:t xml:space="preserve"> сельского поселения.</w:t>
      </w:r>
    </w:p>
    <w:p w:rsidR="00023D69" w:rsidRPr="00DE3C03" w:rsidRDefault="00023D69" w:rsidP="00023D69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Реализация Программы рассчитана на один год, стоимость реализации ее мероприятий составляет в 2023 году – 539,10 тыс. рублей – субсидия из бюджета Волгоградской области; 59,9 тыс. рублей – средства бюджета Заплавненского сельского поселения. </w:t>
      </w:r>
    </w:p>
    <w:p w:rsidR="00023D69" w:rsidRPr="00DE3C03" w:rsidRDefault="00023D69" w:rsidP="00023D69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lastRenderedPageBreak/>
        <w:t xml:space="preserve">    Основой ресурсного обеспечения объекта регионального культурного наследия Заплавненского сельского поселения и реализации Программы является выделение средств из бюджета Волгоградской области.</w:t>
      </w:r>
    </w:p>
    <w:p w:rsidR="00023D69" w:rsidRPr="00DE3C03" w:rsidRDefault="00023D69" w:rsidP="00023D69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 </w:t>
      </w:r>
    </w:p>
    <w:p w:rsidR="00023D69" w:rsidRPr="00DE3C03" w:rsidRDefault="00023D69" w:rsidP="00023D69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Реализация мероприятий Программы способствует социально-экономическому развитию и культурно-историческому имиджу Заплавненского сельского поселения.</w:t>
      </w:r>
    </w:p>
    <w:p w:rsidR="00023D69" w:rsidRPr="00DE3C03" w:rsidRDefault="00023D69" w:rsidP="00023D69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Объемы финансирования указанных мероприятий подлежат уточнению при формировании бюджета на соответствующий год.</w:t>
      </w:r>
    </w:p>
    <w:p w:rsidR="00023D69" w:rsidRPr="00DE3C03" w:rsidRDefault="00023D69" w:rsidP="00D02722">
      <w:pPr>
        <w:pStyle w:val="ConsPlusNormal"/>
        <w:widowControl/>
        <w:jc w:val="both"/>
        <w:outlineLvl w:val="0"/>
        <w:rPr>
          <w:sz w:val="24"/>
          <w:szCs w:val="24"/>
        </w:rPr>
      </w:pPr>
    </w:p>
    <w:p w:rsidR="00B767C2" w:rsidRPr="00DE3C03" w:rsidRDefault="00084E17" w:rsidP="00D02722">
      <w:pPr>
        <w:jc w:val="center"/>
        <w:rPr>
          <w:rFonts w:ascii="Arial" w:hAnsi="Arial" w:cs="Arial"/>
          <w:b/>
        </w:rPr>
      </w:pPr>
      <w:r w:rsidRPr="00DE3C03">
        <w:rPr>
          <w:rFonts w:ascii="Arial" w:hAnsi="Arial" w:cs="Arial"/>
          <w:b/>
        </w:rPr>
        <w:t>6. Механизмы реализации муниципальной программы</w:t>
      </w:r>
    </w:p>
    <w:p w:rsidR="00084E17" w:rsidRPr="00DE3C03" w:rsidRDefault="00084E17" w:rsidP="0026195B">
      <w:pPr>
        <w:jc w:val="center"/>
        <w:rPr>
          <w:rFonts w:ascii="Arial" w:hAnsi="Arial" w:cs="Arial"/>
        </w:rPr>
      </w:pPr>
    </w:p>
    <w:p w:rsidR="00D02722" w:rsidRPr="00DE3C03" w:rsidRDefault="00D02722" w:rsidP="00D02722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Исполнителями по выполнению мероприятий программы является администрация Заплавненского сельского поселения Ленинского муниципального района Волгоградской области.</w:t>
      </w:r>
    </w:p>
    <w:p w:rsidR="00D02722" w:rsidRPr="00DE3C03" w:rsidRDefault="00D02722" w:rsidP="00D02722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Администрация Заплавненского сельского поселения является главным распорядителем средств бюджета, предусмотренных на ее реализацию. Администрация Заплавненского сельского поселения вносит предложения по уточнению мероприятий Программы и объемов финансирования.</w:t>
      </w:r>
    </w:p>
    <w:p w:rsidR="00D02722" w:rsidRPr="00DE3C03" w:rsidRDefault="00D02722" w:rsidP="00D02722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В рамках реализации Программы исполнители:</w:t>
      </w:r>
    </w:p>
    <w:p w:rsidR="00D02722" w:rsidRPr="00DE3C03" w:rsidRDefault="00D02722" w:rsidP="00D02722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- осуществляют общее руководство и </w:t>
      </w:r>
      <w:proofErr w:type="gramStart"/>
      <w:r w:rsidRPr="00DE3C03">
        <w:rPr>
          <w:sz w:val="24"/>
          <w:szCs w:val="24"/>
        </w:rPr>
        <w:t>контроль за</w:t>
      </w:r>
      <w:proofErr w:type="gramEnd"/>
      <w:r w:rsidRPr="00DE3C03">
        <w:rPr>
          <w:sz w:val="24"/>
          <w:szCs w:val="24"/>
        </w:rPr>
        <w:t xml:space="preserve"> ходом реализации Программы, анализ результатов реализации мероприятий Программы;</w:t>
      </w:r>
    </w:p>
    <w:p w:rsidR="00D02722" w:rsidRPr="00DE3C03" w:rsidRDefault="00D02722" w:rsidP="00D02722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>- осуществляют разработку нормативной правовой базы для реализации мероприятий Программы;</w:t>
      </w:r>
    </w:p>
    <w:p w:rsidR="00D02722" w:rsidRPr="00DE3C03" w:rsidRDefault="00D02722" w:rsidP="00D02722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>- осуществляют формирование и представление отчетов о результатах реализации мероприятий Программы, достижении индикаторов и показателей результативности выполнения Программы.</w:t>
      </w:r>
    </w:p>
    <w:p w:rsidR="00D02722" w:rsidRPr="00DE3C03" w:rsidRDefault="00D02722" w:rsidP="00D02722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</w:t>
      </w:r>
      <w:proofErr w:type="gramStart"/>
      <w:r w:rsidRPr="00DE3C03">
        <w:rPr>
          <w:sz w:val="24"/>
          <w:szCs w:val="24"/>
        </w:rPr>
        <w:t>Контроль за</w:t>
      </w:r>
      <w:proofErr w:type="gramEnd"/>
      <w:r w:rsidRPr="00DE3C03">
        <w:rPr>
          <w:sz w:val="24"/>
          <w:szCs w:val="24"/>
        </w:rPr>
        <w:t xml:space="preserve"> реализацией Программы осуществляется в соответствии с действующим законодательством.</w:t>
      </w:r>
    </w:p>
    <w:p w:rsidR="00D02722" w:rsidRPr="00DE3C03" w:rsidRDefault="00D02722" w:rsidP="00D02722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Механизм реализации Программы предполагает уточнение ее мероприятий, сроков их выполнения, корректировку выделения бюджетных средств.</w:t>
      </w:r>
    </w:p>
    <w:p w:rsidR="00D02722" w:rsidRPr="00DE3C03" w:rsidRDefault="00D02722" w:rsidP="00D02722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Управление за ходом реализации Программы осуществляется администрацией Заплавненского сельского поселения.</w:t>
      </w:r>
    </w:p>
    <w:p w:rsidR="00D02722" w:rsidRPr="00DE3C03" w:rsidRDefault="00D02722" w:rsidP="00D02722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Исполнитель работ по реализации Программы определяется в соответствии с Федеральным законом от 05.04.2013г. № 44-ФЗ «О контрактной системе в сфере закупок товаров, работ, услуг для обеспечения государственных и муниципальных нужд».</w:t>
      </w:r>
    </w:p>
    <w:p w:rsidR="00D02722" w:rsidRPr="00DE3C03" w:rsidRDefault="00D02722" w:rsidP="00D02722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Распределение функций по контролю и надзору за проведением восстановительных (ремонтных) работ, которые осуществляются в рамках Программы, определяется соглашением.</w:t>
      </w:r>
    </w:p>
    <w:p w:rsidR="00D02722" w:rsidRPr="00DE3C03" w:rsidRDefault="00D02722" w:rsidP="00D02722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 xml:space="preserve">    Взаимодействие органов исполнительной власти субъекта Российской Федерации с органами местного самоуправления осуществляется на основании:</w:t>
      </w:r>
    </w:p>
    <w:p w:rsidR="00D02722" w:rsidRPr="00DE3C03" w:rsidRDefault="00D02722" w:rsidP="00D02722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>- представления заявок о необходимости и потребности проведения работ по реализации мероприятий Программы;</w:t>
      </w:r>
    </w:p>
    <w:p w:rsidR="00D02722" w:rsidRPr="00DE3C03" w:rsidRDefault="00D02722" w:rsidP="00D02722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>- представления необходимой отчетной документации;</w:t>
      </w:r>
    </w:p>
    <w:p w:rsidR="00D02722" w:rsidRPr="00DE3C03" w:rsidRDefault="00D02722" w:rsidP="00D02722">
      <w:pPr>
        <w:pStyle w:val="ConsPlusNormal"/>
        <w:widowControl/>
        <w:jc w:val="both"/>
        <w:outlineLvl w:val="0"/>
        <w:rPr>
          <w:sz w:val="24"/>
          <w:szCs w:val="24"/>
        </w:rPr>
      </w:pPr>
      <w:r w:rsidRPr="00DE3C03">
        <w:rPr>
          <w:sz w:val="24"/>
          <w:szCs w:val="24"/>
        </w:rPr>
        <w:t>- систематического проведения мониторинга эффективности осуществления целевых расходов местным бюджетом.</w:t>
      </w:r>
    </w:p>
    <w:p w:rsidR="00CB55C9" w:rsidRPr="00DE3C03" w:rsidRDefault="00CB55C9" w:rsidP="0026195B">
      <w:pPr>
        <w:jc w:val="both"/>
        <w:rPr>
          <w:rFonts w:ascii="Arial" w:hAnsi="Arial" w:cs="Arial"/>
        </w:rPr>
      </w:pPr>
    </w:p>
    <w:p w:rsidR="00D02722" w:rsidRPr="00DE3C03" w:rsidRDefault="00D02722" w:rsidP="0026195B">
      <w:pPr>
        <w:jc w:val="both"/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B767C2" w:rsidRPr="00DE3C03" w:rsidRDefault="00B767C2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rPr>
          <w:rFonts w:ascii="Arial" w:hAnsi="Arial" w:cs="Arial"/>
        </w:rPr>
      </w:pPr>
    </w:p>
    <w:p w:rsidR="005448CC" w:rsidRPr="00DE3C03" w:rsidRDefault="005448CC" w:rsidP="0026195B">
      <w:pPr>
        <w:ind w:left="8647"/>
        <w:jc w:val="both"/>
        <w:rPr>
          <w:rFonts w:ascii="Arial" w:hAnsi="Arial" w:cs="Arial"/>
          <w:color w:val="000000"/>
          <w:lang w:eastAsia="en-US"/>
        </w:rPr>
        <w:sectPr w:rsidR="005448CC" w:rsidRPr="00DE3C03" w:rsidSect="00120199">
          <w:pgSz w:w="11906" w:h="16838"/>
          <w:pgMar w:top="680" w:right="680" w:bottom="567" w:left="1418" w:header="709" w:footer="709" w:gutter="0"/>
          <w:cols w:space="708"/>
          <w:docGrid w:linePitch="360"/>
        </w:sectPr>
      </w:pPr>
    </w:p>
    <w:p w:rsidR="005448CC" w:rsidRPr="00DE3C03" w:rsidRDefault="005448CC" w:rsidP="0026195B">
      <w:pPr>
        <w:ind w:left="8647"/>
        <w:jc w:val="right"/>
        <w:rPr>
          <w:rFonts w:ascii="Arial" w:hAnsi="Arial" w:cs="Arial"/>
          <w:color w:val="000000"/>
          <w:lang w:eastAsia="en-US"/>
        </w:rPr>
      </w:pPr>
      <w:r w:rsidRPr="00DE3C03">
        <w:rPr>
          <w:rFonts w:ascii="Arial" w:hAnsi="Arial" w:cs="Arial"/>
          <w:color w:val="000000"/>
          <w:lang w:eastAsia="en-US"/>
        </w:rPr>
        <w:lastRenderedPageBreak/>
        <w:t>ФОРМА 1</w:t>
      </w:r>
    </w:p>
    <w:p w:rsidR="005448CC" w:rsidRPr="00DE3C03" w:rsidRDefault="005448CC" w:rsidP="0026195B">
      <w:pPr>
        <w:ind w:left="8222"/>
        <w:jc w:val="both"/>
        <w:rPr>
          <w:rFonts w:ascii="Arial" w:eastAsia="Calibri" w:hAnsi="Arial" w:cs="Arial"/>
          <w:lang w:eastAsia="en-US"/>
        </w:rPr>
      </w:pPr>
      <w:r w:rsidRPr="00DE3C03">
        <w:rPr>
          <w:rFonts w:ascii="Arial" w:hAnsi="Arial" w:cs="Arial"/>
          <w:color w:val="000000"/>
          <w:lang w:eastAsia="en-US"/>
        </w:rPr>
        <w:t>к муниципальной программе «</w:t>
      </w:r>
      <w:r w:rsidR="00120199" w:rsidRPr="00DE3C03">
        <w:rPr>
          <w:rFonts w:ascii="Arial" w:hAnsi="Arial" w:cs="Arial"/>
        </w:rPr>
        <w:t>Увековечение памяти погибших при защите Отечества на территории Заплавненского сельского поселения Ленинского муниципального района Волгоградской области на 2023 год</w:t>
      </w:r>
      <w:r w:rsidR="0033308E" w:rsidRPr="00DE3C03">
        <w:rPr>
          <w:rFonts w:ascii="Arial" w:hAnsi="Arial" w:cs="Arial"/>
          <w:color w:val="000000"/>
          <w:lang w:eastAsia="en-US"/>
        </w:rPr>
        <w:t>»</w:t>
      </w:r>
    </w:p>
    <w:p w:rsidR="005448CC" w:rsidRPr="00DE3C03" w:rsidRDefault="005448CC" w:rsidP="0026195B">
      <w:pPr>
        <w:ind w:left="8931"/>
        <w:jc w:val="both"/>
        <w:rPr>
          <w:rFonts w:ascii="Arial" w:eastAsia="Calibri" w:hAnsi="Arial" w:cs="Arial"/>
          <w:lang w:eastAsia="en-US"/>
        </w:rPr>
      </w:pPr>
    </w:p>
    <w:p w:rsidR="005448CC" w:rsidRPr="00DE3C03" w:rsidRDefault="005448CC" w:rsidP="0026195B">
      <w:pPr>
        <w:jc w:val="center"/>
        <w:rPr>
          <w:rFonts w:ascii="Arial" w:eastAsia="Calibri" w:hAnsi="Arial" w:cs="Arial"/>
          <w:lang w:eastAsia="en-US"/>
        </w:rPr>
      </w:pPr>
      <w:r w:rsidRPr="00DE3C03">
        <w:rPr>
          <w:rFonts w:ascii="Arial" w:eastAsia="Calibri" w:hAnsi="Arial" w:cs="Arial"/>
          <w:lang w:eastAsia="en-US"/>
        </w:rPr>
        <w:t>ПЕРЕЧЕНЬ</w:t>
      </w:r>
    </w:p>
    <w:p w:rsidR="005448CC" w:rsidRPr="00DE3C03" w:rsidRDefault="005448CC" w:rsidP="0026195B">
      <w:pPr>
        <w:ind w:firstLine="709"/>
        <w:jc w:val="center"/>
        <w:rPr>
          <w:rFonts w:ascii="Arial" w:eastAsia="Calibri" w:hAnsi="Arial" w:cs="Arial"/>
          <w:lang w:eastAsia="en-US"/>
        </w:rPr>
      </w:pPr>
      <w:r w:rsidRPr="00DE3C03">
        <w:rPr>
          <w:rFonts w:ascii="Arial" w:eastAsia="Calibri" w:hAnsi="Arial" w:cs="Arial"/>
          <w:lang w:eastAsia="en-US"/>
        </w:rPr>
        <w:t xml:space="preserve">целевых показателей муниципальной программы </w:t>
      </w:r>
      <w:r w:rsidRPr="00DE3C03">
        <w:rPr>
          <w:rFonts w:ascii="Arial" w:hAnsi="Arial" w:cs="Arial"/>
          <w:color w:val="000000"/>
          <w:lang w:eastAsia="en-US"/>
        </w:rPr>
        <w:t xml:space="preserve">Заплавненского сельского поселения </w:t>
      </w:r>
      <w:r w:rsidRPr="00DE3C03">
        <w:rPr>
          <w:rFonts w:ascii="Arial" w:eastAsia="Calibri" w:hAnsi="Arial" w:cs="Arial"/>
          <w:lang w:eastAsia="en-US"/>
        </w:rPr>
        <w:t xml:space="preserve">Ленинского муниципального района </w:t>
      </w:r>
      <w:r w:rsidRPr="00DE3C03">
        <w:rPr>
          <w:rFonts w:ascii="Arial" w:hAnsi="Arial" w:cs="Arial"/>
          <w:color w:val="000000"/>
          <w:lang w:eastAsia="en-US"/>
        </w:rPr>
        <w:t>«</w:t>
      </w:r>
      <w:r w:rsidR="00235EAF" w:rsidRPr="00DE3C03">
        <w:rPr>
          <w:rFonts w:ascii="Arial" w:hAnsi="Arial" w:cs="Arial"/>
        </w:rPr>
        <w:t>Увековечение памяти погибших при защите Отечества на территории Заплавненского сельского поселения Ленинского муниципального района Волгоградской области на 2023 год</w:t>
      </w:r>
      <w:r w:rsidRPr="00DE3C03">
        <w:rPr>
          <w:rFonts w:ascii="Arial" w:hAnsi="Arial" w:cs="Arial"/>
          <w:color w:val="000000"/>
          <w:lang w:eastAsia="en-US"/>
        </w:rPr>
        <w:t>»</w:t>
      </w:r>
    </w:p>
    <w:p w:rsidR="005448CC" w:rsidRPr="00DE3C03" w:rsidRDefault="005448CC" w:rsidP="0026195B">
      <w:pPr>
        <w:jc w:val="center"/>
        <w:rPr>
          <w:rFonts w:ascii="Arial" w:eastAsia="Calibri" w:hAnsi="Arial" w:cs="Arial"/>
          <w:lang w:eastAsia="en-US"/>
        </w:rPr>
      </w:pPr>
    </w:p>
    <w:tbl>
      <w:tblPr>
        <w:tblW w:w="14568" w:type="dxa"/>
        <w:tblInd w:w="9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6"/>
        <w:gridCol w:w="8432"/>
        <w:gridCol w:w="1843"/>
        <w:gridCol w:w="3517"/>
      </w:tblGrid>
      <w:tr w:rsidR="00BF0F24" w:rsidRPr="00DE3C03" w:rsidTr="009C62B9">
        <w:tc>
          <w:tcPr>
            <w:tcW w:w="776" w:type="dxa"/>
            <w:vMerge w:val="restart"/>
            <w:vAlign w:val="center"/>
          </w:tcPr>
          <w:p w:rsidR="00BF0F24" w:rsidRPr="00DE3C03" w:rsidRDefault="00BF0F24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№</w:t>
            </w:r>
          </w:p>
          <w:p w:rsidR="00BF0F24" w:rsidRPr="00DE3C03" w:rsidRDefault="00BF0F24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пп</w:t>
            </w:r>
          </w:p>
        </w:tc>
        <w:tc>
          <w:tcPr>
            <w:tcW w:w="8432" w:type="dxa"/>
            <w:vMerge w:val="restart"/>
            <w:vAlign w:val="center"/>
          </w:tcPr>
          <w:p w:rsidR="00BF0F24" w:rsidRPr="00DE3C03" w:rsidRDefault="00BF0F24" w:rsidP="0026195B">
            <w:pPr>
              <w:ind w:left="-286" w:firstLine="286"/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Наименование целевого показателя</w:t>
            </w:r>
          </w:p>
        </w:tc>
        <w:tc>
          <w:tcPr>
            <w:tcW w:w="1843" w:type="dxa"/>
            <w:vMerge w:val="restart"/>
            <w:vAlign w:val="center"/>
          </w:tcPr>
          <w:p w:rsidR="00BF0F24" w:rsidRPr="00DE3C03" w:rsidRDefault="00BF0F24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Единица измерения</w:t>
            </w:r>
          </w:p>
        </w:tc>
        <w:tc>
          <w:tcPr>
            <w:tcW w:w="3517" w:type="dxa"/>
            <w:vAlign w:val="center"/>
          </w:tcPr>
          <w:p w:rsidR="00BF0F24" w:rsidRPr="00DE3C03" w:rsidRDefault="00BF0F24" w:rsidP="00BF0F24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Значения целевых показателей</w:t>
            </w:r>
          </w:p>
        </w:tc>
      </w:tr>
      <w:tr w:rsidR="009C62B9" w:rsidRPr="00DE3C03" w:rsidTr="009C62B9">
        <w:trPr>
          <w:trHeight w:val="57"/>
        </w:trPr>
        <w:tc>
          <w:tcPr>
            <w:tcW w:w="776" w:type="dxa"/>
            <w:vMerge/>
            <w:vAlign w:val="center"/>
          </w:tcPr>
          <w:p w:rsidR="009C62B9" w:rsidRPr="00DE3C03" w:rsidRDefault="009C62B9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8432" w:type="dxa"/>
            <w:vMerge/>
            <w:vAlign w:val="center"/>
          </w:tcPr>
          <w:p w:rsidR="009C62B9" w:rsidRPr="00DE3C03" w:rsidRDefault="009C62B9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843" w:type="dxa"/>
            <w:vMerge/>
            <w:vAlign w:val="center"/>
          </w:tcPr>
          <w:p w:rsidR="009C62B9" w:rsidRPr="00DE3C03" w:rsidRDefault="009C62B9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3517" w:type="dxa"/>
          </w:tcPr>
          <w:p w:rsidR="009C62B9" w:rsidRPr="00DE3C03" w:rsidRDefault="009C62B9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2023 год</w:t>
            </w:r>
          </w:p>
          <w:p w:rsidR="009C62B9" w:rsidRPr="00DE3C03" w:rsidRDefault="009C62B9" w:rsidP="00BF0F24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9C62B9" w:rsidRPr="00DE3C03" w:rsidTr="009C62B9">
        <w:tc>
          <w:tcPr>
            <w:tcW w:w="776" w:type="dxa"/>
            <w:vAlign w:val="center"/>
          </w:tcPr>
          <w:p w:rsidR="009C62B9" w:rsidRPr="00DE3C03" w:rsidRDefault="009C62B9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8432" w:type="dxa"/>
            <w:vAlign w:val="center"/>
          </w:tcPr>
          <w:p w:rsidR="009C62B9" w:rsidRPr="00DE3C03" w:rsidRDefault="009C62B9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2</w:t>
            </w:r>
          </w:p>
        </w:tc>
        <w:tc>
          <w:tcPr>
            <w:tcW w:w="1843" w:type="dxa"/>
            <w:vAlign w:val="center"/>
          </w:tcPr>
          <w:p w:rsidR="009C62B9" w:rsidRPr="00DE3C03" w:rsidRDefault="009C62B9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3</w:t>
            </w:r>
          </w:p>
        </w:tc>
        <w:tc>
          <w:tcPr>
            <w:tcW w:w="3517" w:type="dxa"/>
            <w:vAlign w:val="center"/>
          </w:tcPr>
          <w:p w:rsidR="009C62B9" w:rsidRPr="00DE3C03" w:rsidRDefault="009C62B9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4</w:t>
            </w:r>
          </w:p>
          <w:p w:rsidR="009C62B9" w:rsidRPr="00DE3C03" w:rsidRDefault="009C62B9" w:rsidP="00BF0F24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BF0F24" w:rsidRPr="00DE3C03" w:rsidTr="009C62B9">
        <w:tc>
          <w:tcPr>
            <w:tcW w:w="14568" w:type="dxa"/>
            <w:gridSpan w:val="4"/>
            <w:tcBorders>
              <w:top w:val="nil"/>
            </w:tcBorders>
            <w:vAlign w:val="center"/>
          </w:tcPr>
          <w:p w:rsidR="00BF0F24" w:rsidRPr="00DE3C03" w:rsidRDefault="00BF0F24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 xml:space="preserve">Муниципальная программа </w:t>
            </w:r>
            <w:r w:rsidRPr="00DE3C03">
              <w:rPr>
                <w:rFonts w:ascii="Arial" w:hAnsi="Arial" w:cs="Arial"/>
                <w:color w:val="000000"/>
                <w:lang w:eastAsia="en-US"/>
              </w:rPr>
              <w:t>«</w:t>
            </w:r>
            <w:r w:rsidR="00252029" w:rsidRPr="00DE3C03">
              <w:rPr>
                <w:rFonts w:ascii="Arial" w:hAnsi="Arial" w:cs="Arial"/>
              </w:rPr>
              <w:t>Увековечение памяти погибших при защите Отечества на территории Заплавненского сельского поселения Ленинского муниципального района Волгоградской области на 2023 год</w:t>
            </w:r>
            <w:r w:rsidRPr="00DE3C03">
              <w:rPr>
                <w:rFonts w:ascii="Arial" w:hAnsi="Arial" w:cs="Arial"/>
                <w:color w:val="000000"/>
                <w:lang w:eastAsia="en-US"/>
              </w:rPr>
              <w:t>»</w:t>
            </w:r>
          </w:p>
        </w:tc>
      </w:tr>
      <w:tr w:rsidR="009C62B9" w:rsidRPr="00DE3C03" w:rsidTr="009C62B9">
        <w:trPr>
          <w:trHeight w:val="1802"/>
        </w:trPr>
        <w:tc>
          <w:tcPr>
            <w:tcW w:w="776" w:type="dxa"/>
            <w:vAlign w:val="center"/>
          </w:tcPr>
          <w:p w:rsidR="009C62B9" w:rsidRPr="00DE3C03" w:rsidRDefault="009C62B9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8432" w:type="dxa"/>
            <w:vAlign w:val="center"/>
          </w:tcPr>
          <w:p w:rsidR="009C62B9" w:rsidRPr="00DE3C03" w:rsidRDefault="009C62B9" w:rsidP="009C62B9">
            <w:pPr>
              <w:pStyle w:val="ConsPlusNonformat"/>
              <w:spacing w:line="240" w:lineRule="exact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работ</w:t>
            </w:r>
            <w:r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по обеспечению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сохранения, использования и популяризации объектов культурного наследия (разработка проектно-сметной документации для последующего проведения ремонтно-восстановительных работ объектов культурного наследия, находящихся в муниципальной собственности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)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843" w:type="dxa"/>
            <w:vAlign w:val="center"/>
          </w:tcPr>
          <w:p w:rsidR="009C62B9" w:rsidRPr="00DE3C03" w:rsidRDefault="009C62B9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 </w:t>
            </w:r>
          </w:p>
        </w:tc>
        <w:tc>
          <w:tcPr>
            <w:tcW w:w="3517" w:type="dxa"/>
            <w:tcBorders>
              <w:right w:val="single" w:sz="4" w:space="0" w:color="auto"/>
            </w:tcBorders>
          </w:tcPr>
          <w:p w:rsidR="009C62B9" w:rsidRPr="00DE3C03" w:rsidRDefault="009C62B9" w:rsidP="009C62B9">
            <w:pPr>
              <w:spacing w:after="20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 xml:space="preserve">  </w:t>
            </w:r>
          </w:p>
          <w:p w:rsidR="009C62B9" w:rsidRPr="00DE3C03" w:rsidRDefault="009C62B9" w:rsidP="009C62B9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9C62B9" w:rsidRPr="00DE3C03" w:rsidTr="009C62B9">
        <w:trPr>
          <w:trHeight w:val="1455"/>
        </w:trPr>
        <w:tc>
          <w:tcPr>
            <w:tcW w:w="776" w:type="dxa"/>
            <w:vAlign w:val="center"/>
          </w:tcPr>
          <w:p w:rsidR="009C62B9" w:rsidRPr="00DE3C03" w:rsidRDefault="009C62B9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1.1</w:t>
            </w:r>
          </w:p>
        </w:tc>
        <w:tc>
          <w:tcPr>
            <w:tcW w:w="8432" w:type="dxa"/>
            <w:vAlign w:val="center"/>
          </w:tcPr>
          <w:p w:rsidR="009C62B9" w:rsidRPr="00DE3C03" w:rsidRDefault="009C62B9" w:rsidP="009C62B9">
            <w:pPr>
              <w:pStyle w:val="ConsPlusNonformat"/>
              <w:spacing w:line="240" w:lineRule="exact"/>
              <w:jc w:val="both"/>
              <w:rPr>
                <w:rFonts w:ascii="Arial" w:eastAsia="Calibri" w:hAnsi="Arial" w:cs="Arial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году: количество объектов культурного наследия, находящихся в муниципальной собственности, в отношении которых заключены договора/контракты на разработку проектно-сметной документации</w:t>
            </w:r>
          </w:p>
        </w:tc>
        <w:tc>
          <w:tcPr>
            <w:tcW w:w="1843" w:type="dxa"/>
            <w:vAlign w:val="center"/>
          </w:tcPr>
          <w:p w:rsidR="009C62B9" w:rsidRPr="00DE3C03" w:rsidRDefault="009C62B9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>шт</w:t>
            </w:r>
            <w:proofErr w:type="gramEnd"/>
          </w:p>
        </w:tc>
        <w:tc>
          <w:tcPr>
            <w:tcW w:w="3517" w:type="dxa"/>
            <w:tcBorders>
              <w:top w:val="nil"/>
              <w:right w:val="single" w:sz="4" w:space="0" w:color="auto"/>
            </w:tcBorders>
          </w:tcPr>
          <w:p w:rsidR="009C62B9" w:rsidRPr="00DE3C03" w:rsidRDefault="009C62B9" w:rsidP="009C62B9">
            <w:pPr>
              <w:jc w:val="center"/>
              <w:rPr>
                <w:rFonts w:ascii="Arial" w:hAnsi="Arial" w:cs="Arial"/>
              </w:rPr>
            </w:pPr>
          </w:p>
          <w:p w:rsidR="009C62B9" w:rsidRPr="00DE3C03" w:rsidRDefault="009C62B9" w:rsidP="009C62B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</w:tr>
      <w:tr w:rsidR="009C62B9" w:rsidRPr="00DE3C03" w:rsidTr="009C62B9">
        <w:tc>
          <w:tcPr>
            <w:tcW w:w="776" w:type="dxa"/>
            <w:vAlign w:val="center"/>
          </w:tcPr>
          <w:p w:rsidR="009C62B9" w:rsidRPr="00DE3C03" w:rsidRDefault="009C62B9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1.2</w:t>
            </w:r>
          </w:p>
        </w:tc>
        <w:tc>
          <w:tcPr>
            <w:tcW w:w="8432" w:type="dxa"/>
            <w:vAlign w:val="center"/>
          </w:tcPr>
          <w:p w:rsidR="009C62B9" w:rsidRPr="00DE3C03" w:rsidRDefault="009C62B9" w:rsidP="000948D8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sz w:val="28"/>
                <w:szCs w:val="28"/>
              </w:rPr>
              <w:t>в 2023 году: количество объектов культурного наследия, находящихся в муниципальной собственности, в отношении которых разработана проектно-сметная документация</w:t>
            </w:r>
          </w:p>
        </w:tc>
        <w:tc>
          <w:tcPr>
            <w:tcW w:w="1843" w:type="dxa"/>
            <w:vAlign w:val="center"/>
          </w:tcPr>
          <w:p w:rsidR="009C62B9" w:rsidRPr="00DE3C03" w:rsidRDefault="009C62B9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proofErr w:type="gramStart"/>
            <w:r>
              <w:rPr>
                <w:rFonts w:ascii="Arial" w:eastAsia="Calibri" w:hAnsi="Arial" w:cs="Arial"/>
                <w:lang w:eastAsia="en-US"/>
              </w:rPr>
              <w:t>шт</w:t>
            </w:r>
            <w:proofErr w:type="gramEnd"/>
          </w:p>
        </w:tc>
        <w:tc>
          <w:tcPr>
            <w:tcW w:w="3517" w:type="dxa"/>
            <w:tcBorders>
              <w:right w:val="single" w:sz="4" w:space="0" w:color="auto"/>
            </w:tcBorders>
          </w:tcPr>
          <w:p w:rsidR="009C62B9" w:rsidRPr="00DE3C03" w:rsidRDefault="009C62B9" w:rsidP="009C62B9">
            <w:pPr>
              <w:spacing w:after="200"/>
              <w:jc w:val="center"/>
              <w:rPr>
                <w:rFonts w:ascii="Arial" w:eastAsia="Calibri" w:hAnsi="Arial" w:cs="Arial"/>
                <w:lang w:eastAsia="en-US"/>
              </w:rPr>
            </w:pPr>
          </w:p>
          <w:p w:rsidR="009C62B9" w:rsidRPr="00DE3C03" w:rsidRDefault="009C62B9" w:rsidP="009C62B9">
            <w:pPr>
              <w:spacing w:after="200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1</w:t>
            </w:r>
          </w:p>
          <w:p w:rsidR="009C62B9" w:rsidRPr="00DE3C03" w:rsidRDefault="009C62B9" w:rsidP="009C62B9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5448CC" w:rsidRPr="00DE3C03" w:rsidRDefault="005448CC" w:rsidP="0026195B">
      <w:pPr>
        <w:tabs>
          <w:tab w:val="left" w:pos="-1843"/>
        </w:tabs>
        <w:ind w:right="-54"/>
        <w:jc w:val="both"/>
        <w:rPr>
          <w:rFonts w:ascii="Arial" w:eastAsia="Calibri" w:hAnsi="Arial" w:cs="Arial"/>
          <w:lang w:eastAsia="en-US"/>
        </w:rPr>
      </w:pPr>
    </w:p>
    <w:p w:rsidR="005448CC" w:rsidRPr="00DE3C03" w:rsidRDefault="005448CC" w:rsidP="0026195B">
      <w:pPr>
        <w:tabs>
          <w:tab w:val="left" w:pos="-1843"/>
        </w:tabs>
        <w:ind w:right="-54"/>
        <w:jc w:val="both"/>
        <w:rPr>
          <w:rFonts w:ascii="Arial" w:eastAsia="Calibri" w:hAnsi="Arial" w:cs="Arial"/>
          <w:lang w:eastAsia="en-US"/>
        </w:rPr>
      </w:pPr>
    </w:p>
    <w:p w:rsidR="005448CC" w:rsidRPr="00DE3C03" w:rsidRDefault="005448CC" w:rsidP="0026195B">
      <w:pPr>
        <w:tabs>
          <w:tab w:val="left" w:pos="-1843"/>
        </w:tabs>
        <w:ind w:right="-54"/>
        <w:jc w:val="both"/>
        <w:rPr>
          <w:rFonts w:ascii="Arial" w:eastAsia="Calibri" w:hAnsi="Arial" w:cs="Arial"/>
          <w:lang w:eastAsia="en-US"/>
        </w:rPr>
      </w:pPr>
    </w:p>
    <w:p w:rsidR="005448CC" w:rsidRPr="00DE3C03" w:rsidRDefault="005448CC" w:rsidP="0026195B">
      <w:pPr>
        <w:tabs>
          <w:tab w:val="left" w:pos="-1843"/>
        </w:tabs>
        <w:ind w:right="-54"/>
        <w:jc w:val="both"/>
        <w:rPr>
          <w:rFonts w:ascii="Arial" w:eastAsia="Calibri" w:hAnsi="Arial" w:cs="Arial"/>
          <w:lang w:eastAsia="en-US"/>
        </w:rPr>
      </w:pPr>
    </w:p>
    <w:p w:rsidR="005448CC" w:rsidRPr="00DE3C03" w:rsidRDefault="005448CC" w:rsidP="0026195B">
      <w:pPr>
        <w:tabs>
          <w:tab w:val="left" w:pos="-1843"/>
        </w:tabs>
        <w:ind w:right="-54"/>
        <w:jc w:val="right"/>
        <w:rPr>
          <w:rFonts w:ascii="Arial" w:hAnsi="Arial" w:cs="Arial"/>
          <w:color w:val="000000"/>
          <w:lang w:eastAsia="en-US"/>
        </w:rPr>
      </w:pPr>
      <w:r w:rsidRPr="00DE3C03">
        <w:rPr>
          <w:rFonts w:ascii="Arial" w:hAnsi="Arial" w:cs="Arial"/>
          <w:color w:val="000000"/>
          <w:lang w:eastAsia="en-US"/>
        </w:rPr>
        <w:lastRenderedPageBreak/>
        <w:t>ФОРМА 2</w:t>
      </w:r>
    </w:p>
    <w:p w:rsidR="005448CC" w:rsidRPr="00DE3C03" w:rsidRDefault="005448CC" w:rsidP="0026195B">
      <w:pPr>
        <w:ind w:left="8222"/>
        <w:jc w:val="both"/>
        <w:rPr>
          <w:rFonts w:ascii="Arial" w:eastAsia="Calibri" w:hAnsi="Arial" w:cs="Arial"/>
          <w:lang w:eastAsia="en-US"/>
        </w:rPr>
      </w:pPr>
      <w:r w:rsidRPr="00DE3C03">
        <w:rPr>
          <w:rFonts w:ascii="Arial" w:hAnsi="Arial" w:cs="Arial"/>
          <w:color w:val="000000"/>
          <w:lang w:eastAsia="en-US"/>
        </w:rPr>
        <w:t>к муниципальной программе «</w:t>
      </w:r>
      <w:r w:rsidR="00235EAF" w:rsidRPr="00DE3C03">
        <w:rPr>
          <w:rFonts w:ascii="Arial" w:hAnsi="Arial" w:cs="Arial"/>
        </w:rPr>
        <w:t>Увековечение памяти погибших при защите Отечества на территории Заплавненского сельского поселения Ленинского муниципального района Волгоградской области на 2023 год</w:t>
      </w:r>
      <w:r w:rsidRPr="00DE3C03">
        <w:rPr>
          <w:rFonts w:ascii="Arial" w:hAnsi="Arial" w:cs="Arial"/>
          <w:color w:val="000000"/>
          <w:lang w:eastAsia="en-US"/>
        </w:rPr>
        <w:t>»</w:t>
      </w:r>
    </w:p>
    <w:p w:rsidR="00252029" w:rsidRDefault="00252029" w:rsidP="0026195B">
      <w:pPr>
        <w:ind w:firstLine="709"/>
        <w:jc w:val="center"/>
        <w:rPr>
          <w:rFonts w:ascii="Arial" w:eastAsia="Calibri" w:hAnsi="Arial" w:cs="Arial"/>
          <w:lang w:eastAsia="en-US"/>
        </w:rPr>
      </w:pPr>
    </w:p>
    <w:p w:rsidR="005448CC" w:rsidRPr="00DE3C03" w:rsidRDefault="005448CC" w:rsidP="0026195B">
      <w:pPr>
        <w:ind w:firstLine="709"/>
        <w:jc w:val="center"/>
        <w:rPr>
          <w:rFonts w:ascii="Arial" w:eastAsia="Calibri" w:hAnsi="Arial" w:cs="Arial"/>
          <w:lang w:eastAsia="en-US"/>
        </w:rPr>
      </w:pPr>
      <w:r w:rsidRPr="00DE3C03">
        <w:rPr>
          <w:rFonts w:ascii="Arial" w:eastAsia="Calibri" w:hAnsi="Arial" w:cs="Arial"/>
          <w:lang w:eastAsia="en-US"/>
        </w:rPr>
        <w:t>ПЕРЕЧЕНЬ</w:t>
      </w:r>
    </w:p>
    <w:p w:rsidR="005448CC" w:rsidRPr="00DE3C03" w:rsidRDefault="005448CC" w:rsidP="0026195B">
      <w:pPr>
        <w:ind w:firstLine="709"/>
        <w:jc w:val="center"/>
        <w:rPr>
          <w:rFonts w:ascii="Arial" w:eastAsia="Calibri" w:hAnsi="Arial" w:cs="Arial"/>
          <w:lang w:eastAsia="en-US"/>
        </w:rPr>
      </w:pPr>
      <w:r w:rsidRPr="00DE3C03">
        <w:rPr>
          <w:rFonts w:ascii="Arial" w:eastAsia="Calibri" w:hAnsi="Arial" w:cs="Arial"/>
          <w:lang w:eastAsia="en-US"/>
        </w:rPr>
        <w:t xml:space="preserve">мероприятий муниципальной программы </w:t>
      </w:r>
      <w:r w:rsidRPr="00DE3C03">
        <w:rPr>
          <w:rFonts w:ascii="Arial" w:hAnsi="Arial" w:cs="Arial"/>
          <w:color w:val="000000"/>
          <w:lang w:eastAsia="en-US"/>
        </w:rPr>
        <w:t xml:space="preserve">Заплавненского сельского поселения  </w:t>
      </w:r>
      <w:r w:rsidRPr="00DE3C03">
        <w:rPr>
          <w:rFonts w:ascii="Arial" w:eastAsia="Calibri" w:hAnsi="Arial" w:cs="Arial"/>
          <w:lang w:eastAsia="en-US"/>
        </w:rPr>
        <w:t xml:space="preserve">Ленинского муниципального района </w:t>
      </w:r>
      <w:r w:rsidRPr="00DE3C03">
        <w:rPr>
          <w:rFonts w:ascii="Arial" w:hAnsi="Arial" w:cs="Arial"/>
          <w:color w:val="000000"/>
          <w:lang w:eastAsia="en-US"/>
        </w:rPr>
        <w:t>«</w:t>
      </w:r>
      <w:r w:rsidR="00235EAF" w:rsidRPr="00DE3C03">
        <w:rPr>
          <w:rFonts w:ascii="Arial" w:hAnsi="Arial" w:cs="Arial"/>
        </w:rPr>
        <w:t>Увековечение памяти погибших при защите Отечества на территории Заплавненского сельского поселения Ленинского муниципального района Волгоградской области на 2023 год</w:t>
      </w:r>
      <w:r w:rsidRPr="00DE3C03">
        <w:rPr>
          <w:rFonts w:ascii="Arial" w:hAnsi="Arial" w:cs="Arial"/>
          <w:color w:val="000000"/>
          <w:lang w:eastAsia="en-US"/>
        </w:rPr>
        <w:t>»</w:t>
      </w: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92"/>
        <w:gridCol w:w="2514"/>
        <w:gridCol w:w="1984"/>
        <w:gridCol w:w="1106"/>
        <w:gridCol w:w="1446"/>
        <w:gridCol w:w="992"/>
        <w:gridCol w:w="1418"/>
        <w:gridCol w:w="1417"/>
        <w:gridCol w:w="1106"/>
        <w:gridCol w:w="2013"/>
        <w:gridCol w:w="1134"/>
      </w:tblGrid>
      <w:tr w:rsidR="00941238" w:rsidRPr="00DE3C03" w:rsidTr="00252029">
        <w:trPr>
          <w:trHeight w:val="367"/>
        </w:trPr>
        <w:tc>
          <w:tcPr>
            <w:tcW w:w="492" w:type="dxa"/>
            <w:vMerge w:val="restart"/>
            <w:vAlign w:val="center"/>
          </w:tcPr>
          <w:p w:rsidR="00941238" w:rsidRPr="00DE3C03" w:rsidRDefault="00941238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№</w:t>
            </w:r>
          </w:p>
          <w:p w:rsidR="00941238" w:rsidRPr="00DE3C03" w:rsidRDefault="00941238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пп</w:t>
            </w:r>
          </w:p>
        </w:tc>
        <w:tc>
          <w:tcPr>
            <w:tcW w:w="2514" w:type="dxa"/>
            <w:vMerge w:val="restart"/>
            <w:vAlign w:val="center"/>
          </w:tcPr>
          <w:p w:rsidR="00941238" w:rsidRPr="00DE3C03" w:rsidRDefault="00941238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Наименование мероприятия</w:t>
            </w:r>
          </w:p>
        </w:tc>
        <w:tc>
          <w:tcPr>
            <w:tcW w:w="1984" w:type="dxa"/>
            <w:vMerge w:val="restart"/>
            <w:vAlign w:val="center"/>
          </w:tcPr>
          <w:p w:rsidR="00941238" w:rsidRPr="00DE3C03" w:rsidRDefault="00941238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Ответственный исполнитель, соисполнитель муниципальной программы, подпрограммы</w:t>
            </w:r>
          </w:p>
        </w:tc>
        <w:tc>
          <w:tcPr>
            <w:tcW w:w="1106" w:type="dxa"/>
            <w:vMerge w:val="restart"/>
            <w:vAlign w:val="center"/>
          </w:tcPr>
          <w:p w:rsidR="00941238" w:rsidRPr="00DE3C03" w:rsidRDefault="00941238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Год реализации</w:t>
            </w:r>
          </w:p>
        </w:tc>
        <w:tc>
          <w:tcPr>
            <w:tcW w:w="6379" w:type="dxa"/>
            <w:gridSpan w:val="5"/>
            <w:vAlign w:val="center"/>
          </w:tcPr>
          <w:p w:rsidR="00941238" w:rsidRPr="00DE3C03" w:rsidRDefault="00941238" w:rsidP="00B02DDC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Объемы и источники финансирования, рублей</w:t>
            </w:r>
          </w:p>
          <w:p w:rsidR="00941238" w:rsidRPr="00DE3C03" w:rsidRDefault="00941238" w:rsidP="00B02DDC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013" w:type="dxa"/>
            <w:vMerge w:val="restart"/>
            <w:vAlign w:val="center"/>
          </w:tcPr>
          <w:p w:rsidR="00941238" w:rsidRPr="00DE3C03" w:rsidRDefault="00941238" w:rsidP="00B02DDC">
            <w:pPr>
              <w:ind w:left="-108"/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Непосредственные результаты реализации мероприятия</w:t>
            </w:r>
          </w:p>
        </w:tc>
        <w:tc>
          <w:tcPr>
            <w:tcW w:w="1134" w:type="dxa"/>
            <w:vMerge w:val="restart"/>
            <w:vAlign w:val="center"/>
          </w:tcPr>
          <w:p w:rsidR="00941238" w:rsidRPr="00DE3C03" w:rsidRDefault="00941238" w:rsidP="0026195B">
            <w:pPr>
              <w:ind w:left="-108"/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плановые сроки реализации мероприятия</w:t>
            </w:r>
          </w:p>
        </w:tc>
      </w:tr>
      <w:tr w:rsidR="00941238" w:rsidRPr="00DE3C03" w:rsidTr="00252029">
        <w:trPr>
          <w:trHeight w:val="1211"/>
        </w:trPr>
        <w:tc>
          <w:tcPr>
            <w:tcW w:w="492" w:type="dxa"/>
            <w:vMerge/>
            <w:vAlign w:val="center"/>
          </w:tcPr>
          <w:p w:rsidR="00941238" w:rsidRPr="00DE3C03" w:rsidRDefault="00941238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14" w:type="dxa"/>
            <w:vMerge/>
            <w:vAlign w:val="center"/>
          </w:tcPr>
          <w:p w:rsidR="00941238" w:rsidRPr="00DE3C03" w:rsidRDefault="00941238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984" w:type="dxa"/>
            <w:vMerge/>
            <w:vAlign w:val="center"/>
          </w:tcPr>
          <w:p w:rsidR="00941238" w:rsidRPr="00DE3C03" w:rsidRDefault="00941238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06" w:type="dxa"/>
            <w:vMerge/>
            <w:vAlign w:val="center"/>
          </w:tcPr>
          <w:p w:rsidR="00941238" w:rsidRPr="00DE3C03" w:rsidRDefault="00941238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446" w:type="dxa"/>
            <w:vAlign w:val="center"/>
          </w:tcPr>
          <w:p w:rsidR="00941238" w:rsidRPr="00DE3C03" w:rsidRDefault="00941238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всего</w:t>
            </w:r>
          </w:p>
        </w:tc>
        <w:tc>
          <w:tcPr>
            <w:tcW w:w="992" w:type="dxa"/>
            <w:vAlign w:val="center"/>
          </w:tcPr>
          <w:p w:rsidR="00941238" w:rsidRPr="00DE3C03" w:rsidRDefault="00941238" w:rsidP="00252029">
            <w:pPr>
              <w:ind w:right="-103"/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418" w:type="dxa"/>
            <w:vAlign w:val="center"/>
          </w:tcPr>
          <w:p w:rsidR="00941238" w:rsidRPr="00DE3C03" w:rsidRDefault="00941238" w:rsidP="00252029">
            <w:pPr>
              <w:ind w:right="-105"/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Областной бюджет</w:t>
            </w:r>
          </w:p>
        </w:tc>
        <w:tc>
          <w:tcPr>
            <w:tcW w:w="1417" w:type="dxa"/>
            <w:vAlign w:val="center"/>
          </w:tcPr>
          <w:p w:rsidR="00941238" w:rsidRPr="00DE3C03" w:rsidRDefault="00941238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106" w:type="dxa"/>
            <w:vAlign w:val="center"/>
          </w:tcPr>
          <w:p w:rsidR="00941238" w:rsidRPr="00DE3C03" w:rsidRDefault="00941238" w:rsidP="00252029">
            <w:pPr>
              <w:ind w:left="-110" w:right="-136"/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Внебюджетные средства</w:t>
            </w:r>
          </w:p>
        </w:tc>
        <w:tc>
          <w:tcPr>
            <w:tcW w:w="2013" w:type="dxa"/>
            <w:vMerge/>
          </w:tcPr>
          <w:p w:rsidR="00941238" w:rsidRPr="00DE3C03" w:rsidRDefault="00941238" w:rsidP="0026195B">
            <w:pPr>
              <w:ind w:left="-108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vMerge/>
          </w:tcPr>
          <w:p w:rsidR="00941238" w:rsidRPr="00DE3C03" w:rsidRDefault="00941238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  <w:tr w:rsidR="00235EAF" w:rsidRPr="00DE3C03" w:rsidTr="00252029">
        <w:trPr>
          <w:trHeight w:val="298"/>
        </w:trPr>
        <w:tc>
          <w:tcPr>
            <w:tcW w:w="492" w:type="dxa"/>
            <w:vAlign w:val="center"/>
          </w:tcPr>
          <w:p w:rsidR="00235EAF" w:rsidRPr="00DE3C03" w:rsidRDefault="00235EAF" w:rsidP="00235EAF">
            <w:pPr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1</w:t>
            </w:r>
          </w:p>
        </w:tc>
        <w:tc>
          <w:tcPr>
            <w:tcW w:w="2514" w:type="dxa"/>
          </w:tcPr>
          <w:p w:rsidR="00235EAF" w:rsidRPr="00DE3C03" w:rsidRDefault="00235EAF" w:rsidP="00235EAF">
            <w:pPr>
              <w:ind w:right="-138"/>
              <w:rPr>
                <w:rFonts w:ascii="Arial" w:eastAsia="Calibri" w:hAnsi="Arial" w:cs="Arial"/>
                <w:lang w:eastAsia="en-US"/>
              </w:rPr>
            </w:pPr>
            <w:r w:rsidRPr="00235EAF">
              <w:rPr>
                <w:rFonts w:ascii="Arial" w:hAnsi="Arial" w:cs="Arial"/>
              </w:rPr>
              <w:t>Работы по сохранению объекта культурного наследия (памятника истории и культуры) народов Российской Федерации регионального значения расположенного на территории Заплавненского сельского поселения Ленинского муниципального района Волгоградской</w:t>
            </w:r>
            <w:r w:rsidRPr="002F5603">
              <w:t xml:space="preserve"> </w:t>
            </w:r>
            <w:r w:rsidRPr="00235EAF">
              <w:rPr>
                <w:rFonts w:ascii="Arial" w:hAnsi="Arial" w:cs="Arial"/>
              </w:rPr>
              <w:t>области</w:t>
            </w:r>
          </w:p>
        </w:tc>
        <w:tc>
          <w:tcPr>
            <w:tcW w:w="1984" w:type="dxa"/>
            <w:vAlign w:val="center"/>
          </w:tcPr>
          <w:p w:rsidR="00235EAF" w:rsidRPr="00DE3C03" w:rsidRDefault="00235EAF" w:rsidP="00235EAF">
            <w:pPr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Администрация поселения</w:t>
            </w:r>
          </w:p>
          <w:p w:rsidR="00235EAF" w:rsidRPr="00DE3C03" w:rsidRDefault="00235EAF" w:rsidP="00235EAF">
            <w:pPr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06" w:type="dxa"/>
            <w:vAlign w:val="center"/>
          </w:tcPr>
          <w:p w:rsidR="00235EAF" w:rsidRPr="00DE3C03" w:rsidRDefault="00235EAF" w:rsidP="00235EAF">
            <w:pPr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202</w:t>
            </w:r>
            <w:r w:rsidR="00252029">
              <w:rPr>
                <w:rFonts w:ascii="Arial" w:eastAsia="Calibri" w:hAnsi="Arial" w:cs="Arial"/>
                <w:lang w:eastAsia="en-US"/>
              </w:rPr>
              <w:t>3</w:t>
            </w:r>
          </w:p>
        </w:tc>
        <w:tc>
          <w:tcPr>
            <w:tcW w:w="1446" w:type="dxa"/>
          </w:tcPr>
          <w:p w:rsidR="00252029" w:rsidRDefault="00252029" w:rsidP="00235EAF">
            <w:pPr>
              <w:rPr>
                <w:rFonts w:ascii="Arial" w:hAnsi="Arial" w:cs="Arial"/>
              </w:rPr>
            </w:pPr>
          </w:p>
          <w:p w:rsidR="00252029" w:rsidRDefault="00252029" w:rsidP="00235EAF">
            <w:pPr>
              <w:rPr>
                <w:rFonts w:ascii="Arial" w:hAnsi="Arial" w:cs="Arial"/>
              </w:rPr>
            </w:pPr>
          </w:p>
          <w:p w:rsidR="00252029" w:rsidRDefault="00252029" w:rsidP="00235EAF">
            <w:pPr>
              <w:rPr>
                <w:rFonts w:ascii="Arial" w:hAnsi="Arial" w:cs="Arial"/>
              </w:rPr>
            </w:pPr>
          </w:p>
          <w:p w:rsidR="00252029" w:rsidRPr="00252029" w:rsidRDefault="00252029" w:rsidP="00235EAF">
            <w:pPr>
              <w:rPr>
                <w:rFonts w:ascii="Arial" w:hAnsi="Arial" w:cs="Arial"/>
                <w:sz w:val="20"/>
                <w:szCs w:val="20"/>
              </w:rPr>
            </w:pPr>
          </w:p>
          <w:p w:rsidR="00252029" w:rsidRPr="00252029" w:rsidRDefault="00252029" w:rsidP="00235EAF">
            <w:pPr>
              <w:rPr>
                <w:rFonts w:ascii="Arial" w:hAnsi="Arial" w:cs="Arial"/>
                <w:sz w:val="20"/>
                <w:szCs w:val="20"/>
              </w:rPr>
            </w:pPr>
          </w:p>
          <w:p w:rsidR="00252029" w:rsidRPr="00252029" w:rsidRDefault="00252029" w:rsidP="00235EAF">
            <w:pPr>
              <w:rPr>
                <w:rFonts w:ascii="Arial" w:hAnsi="Arial" w:cs="Arial"/>
                <w:sz w:val="20"/>
                <w:szCs w:val="20"/>
              </w:rPr>
            </w:pPr>
          </w:p>
          <w:p w:rsidR="00252029" w:rsidRDefault="00252029" w:rsidP="00235EAF">
            <w:pPr>
              <w:rPr>
                <w:rFonts w:ascii="Arial" w:hAnsi="Arial" w:cs="Arial"/>
              </w:rPr>
            </w:pPr>
          </w:p>
          <w:p w:rsidR="00252029" w:rsidRDefault="00252029" w:rsidP="00235EAF">
            <w:pPr>
              <w:rPr>
                <w:rFonts w:ascii="Arial" w:hAnsi="Arial" w:cs="Arial"/>
              </w:rPr>
            </w:pPr>
          </w:p>
          <w:p w:rsidR="00252029" w:rsidRDefault="00252029" w:rsidP="00235EAF">
            <w:pPr>
              <w:rPr>
                <w:rFonts w:ascii="Arial" w:hAnsi="Arial" w:cs="Arial"/>
              </w:rPr>
            </w:pPr>
          </w:p>
          <w:p w:rsidR="00235EAF" w:rsidRPr="00DE3C03" w:rsidRDefault="00235EAF" w:rsidP="00235EAF">
            <w:pPr>
              <w:rPr>
                <w:rFonts w:ascii="Arial" w:hAnsi="Arial" w:cs="Arial"/>
              </w:rPr>
            </w:pPr>
            <w:r w:rsidRPr="00DE3C03">
              <w:rPr>
                <w:rFonts w:ascii="Arial" w:hAnsi="Arial" w:cs="Arial"/>
              </w:rPr>
              <w:t>5</w:t>
            </w:r>
            <w:r w:rsidR="00252029">
              <w:rPr>
                <w:rFonts w:ascii="Arial" w:hAnsi="Arial" w:cs="Arial"/>
              </w:rPr>
              <w:t>99</w:t>
            </w:r>
            <w:r w:rsidRPr="00DE3C03">
              <w:rPr>
                <w:rFonts w:ascii="Arial" w:hAnsi="Arial" w:cs="Arial"/>
              </w:rPr>
              <w:t> 000,00</w:t>
            </w:r>
          </w:p>
        </w:tc>
        <w:tc>
          <w:tcPr>
            <w:tcW w:w="992" w:type="dxa"/>
            <w:vAlign w:val="center"/>
          </w:tcPr>
          <w:p w:rsidR="00235EAF" w:rsidRPr="00DE3C03" w:rsidRDefault="00235EAF" w:rsidP="00235EAF">
            <w:pPr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0,00</w:t>
            </w:r>
          </w:p>
        </w:tc>
        <w:tc>
          <w:tcPr>
            <w:tcW w:w="1418" w:type="dxa"/>
            <w:vAlign w:val="center"/>
          </w:tcPr>
          <w:p w:rsidR="00235EAF" w:rsidRPr="00DE3C03" w:rsidRDefault="00252029" w:rsidP="00235EAF">
            <w:pPr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539100,00</w:t>
            </w:r>
          </w:p>
        </w:tc>
        <w:tc>
          <w:tcPr>
            <w:tcW w:w="1417" w:type="dxa"/>
          </w:tcPr>
          <w:p w:rsidR="00252029" w:rsidRDefault="00252029" w:rsidP="00235EAF">
            <w:pPr>
              <w:rPr>
                <w:rFonts w:ascii="Arial" w:hAnsi="Arial" w:cs="Arial"/>
              </w:rPr>
            </w:pPr>
          </w:p>
          <w:p w:rsidR="00252029" w:rsidRDefault="00252029" w:rsidP="00235EAF">
            <w:pPr>
              <w:rPr>
                <w:rFonts w:ascii="Arial" w:hAnsi="Arial" w:cs="Arial"/>
              </w:rPr>
            </w:pPr>
          </w:p>
          <w:p w:rsidR="00252029" w:rsidRDefault="00252029" w:rsidP="00235EAF">
            <w:pPr>
              <w:rPr>
                <w:rFonts w:ascii="Arial" w:hAnsi="Arial" w:cs="Arial"/>
              </w:rPr>
            </w:pPr>
          </w:p>
          <w:p w:rsidR="00252029" w:rsidRDefault="00252029" w:rsidP="00235EAF">
            <w:pPr>
              <w:rPr>
                <w:rFonts w:ascii="Arial" w:hAnsi="Arial" w:cs="Arial"/>
              </w:rPr>
            </w:pPr>
          </w:p>
          <w:p w:rsidR="00252029" w:rsidRDefault="00252029" w:rsidP="00235EAF">
            <w:pPr>
              <w:rPr>
                <w:rFonts w:ascii="Arial" w:hAnsi="Arial" w:cs="Arial"/>
              </w:rPr>
            </w:pPr>
          </w:p>
          <w:p w:rsidR="00252029" w:rsidRDefault="00252029" w:rsidP="00235EAF">
            <w:pPr>
              <w:rPr>
                <w:rFonts w:ascii="Arial" w:hAnsi="Arial" w:cs="Arial"/>
              </w:rPr>
            </w:pPr>
          </w:p>
          <w:p w:rsidR="00252029" w:rsidRPr="00252029" w:rsidRDefault="00252029" w:rsidP="00235EAF">
            <w:pPr>
              <w:rPr>
                <w:rFonts w:ascii="Arial" w:hAnsi="Arial" w:cs="Arial"/>
                <w:sz w:val="36"/>
                <w:szCs w:val="36"/>
              </w:rPr>
            </w:pPr>
          </w:p>
          <w:p w:rsidR="00252029" w:rsidRDefault="00252029" w:rsidP="00235EAF">
            <w:pPr>
              <w:rPr>
                <w:rFonts w:ascii="Arial" w:hAnsi="Arial" w:cs="Arial"/>
              </w:rPr>
            </w:pPr>
          </w:p>
          <w:p w:rsidR="00235EAF" w:rsidRPr="00DE3C03" w:rsidRDefault="00235EAF" w:rsidP="00235EAF">
            <w:pPr>
              <w:rPr>
                <w:rFonts w:ascii="Arial" w:hAnsi="Arial" w:cs="Arial"/>
              </w:rPr>
            </w:pPr>
            <w:r w:rsidRPr="00DE3C03">
              <w:rPr>
                <w:rFonts w:ascii="Arial" w:hAnsi="Arial" w:cs="Arial"/>
              </w:rPr>
              <w:t>5</w:t>
            </w:r>
            <w:r w:rsidR="00252029">
              <w:rPr>
                <w:rFonts w:ascii="Arial" w:hAnsi="Arial" w:cs="Arial"/>
              </w:rPr>
              <w:t>9</w:t>
            </w:r>
            <w:r w:rsidRPr="00DE3C03">
              <w:rPr>
                <w:rFonts w:ascii="Arial" w:hAnsi="Arial" w:cs="Arial"/>
              </w:rPr>
              <w:t> </w:t>
            </w:r>
            <w:r w:rsidR="00252029">
              <w:rPr>
                <w:rFonts w:ascii="Arial" w:hAnsi="Arial" w:cs="Arial"/>
              </w:rPr>
              <w:t>9</w:t>
            </w:r>
            <w:r w:rsidRPr="00DE3C03">
              <w:rPr>
                <w:rFonts w:ascii="Arial" w:hAnsi="Arial" w:cs="Arial"/>
              </w:rPr>
              <w:t>00,00</w:t>
            </w:r>
          </w:p>
        </w:tc>
        <w:tc>
          <w:tcPr>
            <w:tcW w:w="1106" w:type="dxa"/>
            <w:vAlign w:val="center"/>
          </w:tcPr>
          <w:p w:rsidR="00235EAF" w:rsidRPr="00DE3C03" w:rsidRDefault="00235EAF" w:rsidP="00235EAF">
            <w:pPr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0,00</w:t>
            </w:r>
          </w:p>
        </w:tc>
        <w:tc>
          <w:tcPr>
            <w:tcW w:w="2013" w:type="dxa"/>
            <w:vAlign w:val="center"/>
          </w:tcPr>
          <w:p w:rsidR="00235EAF" w:rsidRPr="00DE3C03" w:rsidRDefault="00252029" w:rsidP="00252029">
            <w:pPr>
              <w:ind w:right="-114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hAnsi="Arial" w:cs="Arial"/>
              </w:rPr>
              <w:t>улучш</w:t>
            </w:r>
            <w:r>
              <w:rPr>
                <w:rFonts w:ascii="Arial" w:hAnsi="Arial" w:cs="Arial"/>
              </w:rPr>
              <w:t>ение</w:t>
            </w:r>
            <w:r w:rsidRPr="00DE3C03">
              <w:rPr>
                <w:rFonts w:ascii="Arial" w:hAnsi="Arial" w:cs="Arial"/>
              </w:rPr>
              <w:t xml:space="preserve"> состояни</w:t>
            </w:r>
            <w:r>
              <w:rPr>
                <w:rFonts w:ascii="Arial" w:hAnsi="Arial" w:cs="Arial"/>
              </w:rPr>
              <w:t>я</w:t>
            </w:r>
            <w:r w:rsidRPr="00DE3C03">
              <w:rPr>
                <w:rFonts w:ascii="Arial" w:hAnsi="Arial" w:cs="Arial"/>
              </w:rPr>
              <w:t xml:space="preserve"> воинского захоронения, расположенного на территории Заплавненского сельского поселения</w:t>
            </w:r>
          </w:p>
        </w:tc>
        <w:tc>
          <w:tcPr>
            <w:tcW w:w="1134" w:type="dxa"/>
            <w:vAlign w:val="center"/>
          </w:tcPr>
          <w:p w:rsidR="00235EAF" w:rsidRPr="00DE3C03" w:rsidRDefault="00235EAF" w:rsidP="00235EAF">
            <w:pPr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hAnsi="Arial" w:cs="Arial"/>
              </w:rPr>
              <w:t>в течени</w:t>
            </w:r>
            <w:proofErr w:type="gramStart"/>
            <w:r w:rsidRPr="00DE3C03">
              <w:rPr>
                <w:rFonts w:ascii="Arial" w:hAnsi="Arial" w:cs="Arial"/>
              </w:rPr>
              <w:t>и</w:t>
            </w:r>
            <w:proofErr w:type="gramEnd"/>
            <w:r w:rsidRPr="00DE3C03">
              <w:rPr>
                <w:rFonts w:ascii="Arial" w:hAnsi="Arial" w:cs="Arial"/>
              </w:rPr>
              <w:t xml:space="preserve"> финансового года</w:t>
            </w:r>
          </w:p>
        </w:tc>
      </w:tr>
      <w:tr w:rsidR="00235EAF" w:rsidRPr="00DE3C03" w:rsidTr="00252029">
        <w:trPr>
          <w:trHeight w:val="273"/>
        </w:trPr>
        <w:tc>
          <w:tcPr>
            <w:tcW w:w="492" w:type="dxa"/>
            <w:vAlign w:val="center"/>
          </w:tcPr>
          <w:p w:rsidR="00235EAF" w:rsidRPr="00DE3C03" w:rsidRDefault="00235EAF" w:rsidP="00235EA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514" w:type="dxa"/>
            <w:vAlign w:val="center"/>
          </w:tcPr>
          <w:p w:rsidR="00235EAF" w:rsidRPr="00DE3C03" w:rsidRDefault="00235EAF" w:rsidP="00235EAF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 xml:space="preserve">Итого по программе </w:t>
            </w:r>
          </w:p>
        </w:tc>
        <w:tc>
          <w:tcPr>
            <w:tcW w:w="1984" w:type="dxa"/>
          </w:tcPr>
          <w:p w:rsidR="00235EAF" w:rsidRPr="00DE3C03" w:rsidRDefault="00235EAF" w:rsidP="00235EAF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</w:tcPr>
          <w:p w:rsidR="00235EAF" w:rsidRPr="00DE3C03" w:rsidRDefault="00235EAF" w:rsidP="00235EAF">
            <w:pPr>
              <w:jc w:val="center"/>
              <w:rPr>
                <w:rFonts w:ascii="Arial" w:hAnsi="Arial" w:cs="Arial"/>
              </w:rPr>
            </w:pPr>
            <w:r w:rsidRPr="00DE3C03">
              <w:rPr>
                <w:rFonts w:ascii="Arial" w:hAnsi="Arial" w:cs="Arial"/>
              </w:rPr>
              <w:t>202</w:t>
            </w:r>
            <w:r w:rsidR="00252029">
              <w:rPr>
                <w:rFonts w:ascii="Arial" w:hAnsi="Arial" w:cs="Arial"/>
              </w:rPr>
              <w:t>3</w:t>
            </w:r>
          </w:p>
        </w:tc>
        <w:tc>
          <w:tcPr>
            <w:tcW w:w="1446" w:type="dxa"/>
          </w:tcPr>
          <w:p w:rsidR="00235EAF" w:rsidRPr="00DE3C03" w:rsidRDefault="00252029" w:rsidP="00252029">
            <w:pPr>
              <w:spacing w:before="120"/>
              <w:ind w:left="-96"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599 000,00</w:t>
            </w:r>
          </w:p>
        </w:tc>
        <w:tc>
          <w:tcPr>
            <w:tcW w:w="992" w:type="dxa"/>
            <w:vAlign w:val="center"/>
          </w:tcPr>
          <w:p w:rsidR="00235EAF" w:rsidRPr="00DE3C03" w:rsidRDefault="00235EAF" w:rsidP="00252029">
            <w:pPr>
              <w:jc w:val="center"/>
              <w:rPr>
                <w:rFonts w:ascii="Arial" w:hAnsi="Arial" w:cs="Arial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0,00</w:t>
            </w:r>
          </w:p>
        </w:tc>
        <w:tc>
          <w:tcPr>
            <w:tcW w:w="1418" w:type="dxa"/>
            <w:vAlign w:val="center"/>
          </w:tcPr>
          <w:p w:rsidR="00235EAF" w:rsidRPr="00DE3C03" w:rsidRDefault="00252029" w:rsidP="00252029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eastAsia="Calibri" w:hAnsi="Arial" w:cs="Arial"/>
                <w:lang w:eastAsia="en-US"/>
              </w:rPr>
              <w:t>539 100,00</w:t>
            </w:r>
          </w:p>
        </w:tc>
        <w:tc>
          <w:tcPr>
            <w:tcW w:w="1417" w:type="dxa"/>
          </w:tcPr>
          <w:p w:rsidR="00235EAF" w:rsidRPr="00DE3C03" w:rsidRDefault="00252029" w:rsidP="00252029">
            <w:pPr>
              <w:spacing w:before="120"/>
              <w:ind w:left="-96" w:right="-108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59 900,00</w:t>
            </w:r>
          </w:p>
        </w:tc>
        <w:tc>
          <w:tcPr>
            <w:tcW w:w="1106" w:type="dxa"/>
            <w:vAlign w:val="center"/>
          </w:tcPr>
          <w:p w:rsidR="00235EAF" w:rsidRPr="00DE3C03" w:rsidRDefault="00235EAF" w:rsidP="00252029">
            <w:pPr>
              <w:jc w:val="center"/>
              <w:rPr>
                <w:rFonts w:ascii="Arial" w:hAnsi="Arial" w:cs="Arial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0,00</w:t>
            </w:r>
          </w:p>
        </w:tc>
        <w:tc>
          <w:tcPr>
            <w:tcW w:w="2013" w:type="dxa"/>
            <w:vAlign w:val="center"/>
          </w:tcPr>
          <w:p w:rsidR="00235EAF" w:rsidRPr="00DE3C03" w:rsidRDefault="00235EAF" w:rsidP="00235EA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134" w:type="dxa"/>
            <w:vAlign w:val="center"/>
          </w:tcPr>
          <w:p w:rsidR="00235EAF" w:rsidRPr="00DE3C03" w:rsidRDefault="00235EAF" w:rsidP="00235EAF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</w:tr>
    </w:tbl>
    <w:p w:rsidR="002B37DD" w:rsidRPr="00DE3C03" w:rsidRDefault="002B37DD" w:rsidP="0026195B">
      <w:pPr>
        <w:ind w:left="8647"/>
        <w:jc w:val="right"/>
        <w:rPr>
          <w:rFonts w:ascii="Arial" w:hAnsi="Arial" w:cs="Arial"/>
          <w:lang w:eastAsia="en-US"/>
        </w:rPr>
      </w:pPr>
    </w:p>
    <w:p w:rsidR="00B02DDC" w:rsidRPr="00DE3C03" w:rsidRDefault="00B02DDC" w:rsidP="0026195B">
      <w:pPr>
        <w:ind w:left="8647"/>
        <w:jc w:val="right"/>
        <w:rPr>
          <w:rFonts w:ascii="Arial" w:hAnsi="Arial" w:cs="Arial"/>
          <w:lang w:eastAsia="en-US"/>
        </w:rPr>
      </w:pPr>
    </w:p>
    <w:p w:rsidR="00252029" w:rsidRDefault="00252029" w:rsidP="0026195B">
      <w:pPr>
        <w:ind w:left="8647"/>
        <w:jc w:val="right"/>
        <w:rPr>
          <w:rFonts w:ascii="Arial" w:hAnsi="Arial" w:cs="Arial"/>
          <w:lang w:eastAsia="en-US"/>
        </w:rPr>
      </w:pPr>
    </w:p>
    <w:p w:rsidR="009C62B9" w:rsidRDefault="009C62B9" w:rsidP="0026195B">
      <w:pPr>
        <w:ind w:left="8647"/>
        <w:jc w:val="right"/>
        <w:rPr>
          <w:rFonts w:ascii="Arial" w:hAnsi="Arial" w:cs="Arial"/>
          <w:lang w:eastAsia="en-US"/>
        </w:rPr>
      </w:pPr>
    </w:p>
    <w:p w:rsidR="005448CC" w:rsidRPr="00DE3C03" w:rsidRDefault="005448CC" w:rsidP="0026195B">
      <w:pPr>
        <w:ind w:left="8647"/>
        <w:jc w:val="right"/>
        <w:rPr>
          <w:rFonts w:ascii="Arial" w:hAnsi="Arial" w:cs="Arial"/>
          <w:lang w:eastAsia="en-US"/>
        </w:rPr>
      </w:pPr>
      <w:r w:rsidRPr="00DE3C03">
        <w:rPr>
          <w:rFonts w:ascii="Arial" w:hAnsi="Arial" w:cs="Arial"/>
          <w:lang w:eastAsia="en-US"/>
        </w:rPr>
        <w:lastRenderedPageBreak/>
        <w:t>ФОРМА 3</w:t>
      </w:r>
    </w:p>
    <w:p w:rsidR="005448CC" w:rsidRPr="00DE3C03" w:rsidRDefault="005448CC" w:rsidP="0026195B">
      <w:pPr>
        <w:ind w:left="8222"/>
        <w:jc w:val="both"/>
        <w:rPr>
          <w:rFonts w:ascii="Arial" w:eastAsia="Calibri" w:hAnsi="Arial" w:cs="Arial"/>
          <w:lang w:eastAsia="en-US"/>
        </w:rPr>
      </w:pPr>
      <w:r w:rsidRPr="00DE3C03">
        <w:rPr>
          <w:rFonts w:ascii="Arial" w:hAnsi="Arial" w:cs="Arial"/>
          <w:lang w:eastAsia="en-US"/>
        </w:rPr>
        <w:t>к муниципальной программе «</w:t>
      </w:r>
      <w:r w:rsidR="00235EAF" w:rsidRPr="00DE3C03">
        <w:rPr>
          <w:rFonts w:ascii="Arial" w:hAnsi="Arial" w:cs="Arial"/>
        </w:rPr>
        <w:t>Увековечение памяти погибших при защите Отечества на территории Заплавненского сельского поселения Ленинского муниципального района Волгоградской области на 2023 год</w:t>
      </w:r>
      <w:r w:rsidRPr="00DE3C03">
        <w:rPr>
          <w:rFonts w:ascii="Arial" w:hAnsi="Arial" w:cs="Arial"/>
          <w:lang w:eastAsia="en-US"/>
        </w:rPr>
        <w:t>»</w:t>
      </w:r>
    </w:p>
    <w:p w:rsidR="005448CC" w:rsidRPr="00DE3C03" w:rsidRDefault="005448CC" w:rsidP="0026195B">
      <w:pPr>
        <w:ind w:left="8647"/>
        <w:jc w:val="both"/>
        <w:rPr>
          <w:rFonts w:ascii="Arial" w:eastAsia="Calibri" w:hAnsi="Arial" w:cs="Arial"/>
          <w:lang w:eastAsia="en-US"/>
        </w:rPr>
      </w:pPr>
    </w:p>
    <w:p w:rsidR="005448CC" w:rsidRPr="00DE3C03" w:rsidRDefault="005448CC" w:rsidP="0026195B">
      <w:pPr>
        <w:autoSpaceDE w:val="0"/>
        <w:autoSpaceDN w:val="0"/>
        <w:adjustRightInd w:val="0"/>
        <w:jc w:val="right"/>
        <w:rPr>
          <w:rFonts w:ascii="Arial" w:eastAsia="Calibri" w:hAnsi="Arial" w:cs="Arial"/>
          <w:lang w:eastAsia="en-US"/>
        </w:rPr>
      </w:pPr>
    </w:p>
    <w:p w:rsidR="005448CC" w:rsidRPr="00DE3C03" w:rsidRDefault="005448CC" w:rsidP="0026195B">
      <w:pPr>
        <w:jc w:val="center"/>
        <w:rPr>
          <w:rFonts w:ascii="Arial" w:eastAsia="Calibri" w:hAnsi="Arial" w:cs="Arial"/>
          <w:lang w:eastAsia="en-US"/>
        </w:rPr>
      </w:pPr>
      <w:r w:rsidRPr="00DE3C03">
        <w:rPr>
          <w:rFonts w:ascii="Arial" w:eastAsia="Calibri" w:hAnsi="Arial" w:cs="Arial"/>
          <w:lang w:eastAsia="en-US"/>
        </w:rPr>
        <w:t>РЕСУРСНОЕ ОБЕСПЕЧЕНИЕ</w:t>
      </w:r>
    </w:p>
    <w:p w:rsidR="005448CC" w:rsidRPr="00DE3C03" w:rsidRDefault="005448CC" w:rsidP="0026195B">
      <w:pPr>
        <w:ind w:firstLine="709"/>
        <w:jc w:val="center"/>
        <w:rPr>
          <w:rFonts w:ascii="Arial" w:eastAsia="Calibri" w:hAnsi="Arial" w:cs="Arial"/>
          <w:lang w:eastAsia="en-US"/>
        </w:rPr>
      </w:pPr>
      <w:r w:rsidRPr="00DE3C03">
        <w:rPr>
          <w:rFonts w:ascii="Arial" w:eastAsia="Calibri" w:hAnsi="Arial" w:cs="Arial"/>
          <w:lang w:eastAsia="en-US"/>
        </w:rPr>
        <w:t xml:space="preserve">муниципальной программы </w:t>
      </w:r>
      <w:r w:rsidRPr="00DE3C03">
        <w:rPr>
          <w:rFonts w:ascii="Arial" w:hAnsi="Arial" w:cs="Arial"/>
          <w:color w:val="000000"/>
          <w:lang w:eastAsia="en-US"/>
        </w:rPr>
        <w:t>Заплавненского сельского поселения</w:t>
      </w:r>
      <w:r w:rsidRPr="00DE3C03">
        <w:rPr>
          <w:rFonts w:ascii="Arial" w:eastAsia="Calibri" w:hAnsi="Arial" w:cs="Arial"/>
          <w:lang w:eastAsia="en-US"/>
        </w:rPr>
        <w:t xml:space="preserve"> Ленинского муниципального района </w:t>
      </w:r>
      <w:r w:rsidRPr="00DE3C03">
        <w:rPr>
          <w:rFonts w:ascii="Arial" w:hAnsi="Arial" w:cs="Arial"/>
          <w:lang w:eastAsia="en-US"/>
        </w:rPr>
        <w:t>«</w:t>
      </w:r>
      <w:r w:rsidR="00235EAF" w:rsidRPr="00DE3C03">
        <w:rPr>
          <w:rFonts w:ascii="Arial" w:hAnsi="Arial" w:cs="Arial"/>
        </w:rPr>
        <w:t>Увековечение памяти погибших при защите Отечества на территории Заплавненского сельского поселения Ленинского муниципального района Волгоградской области на 2023 год</w:t>
      </w:r>
      <w:r w:rsidRPr="00DE3C03">
        <w:rPr>
          <w:rFonts w:ascii="Arial" w:hAnsi="Arial" w:cs="Arial"/>
          <w:lang w:eastAsia="en-US"/>
        </w:rPr>
        <w:t>»</w:t>
      </w:r>
      <w:r w:rsidRPr="00DE3C03">
        <w:rPr>
          <w:rFonts w:ascii="Arial" w:eastAsia="Calibri" w:hAnsi="Arial" w:cs="Arial"/>
          <w:lang w:eastAsia="en-US"/>
        </w:rPr>
        <w:t xml:space="preserve"> за счет средств, привлеченных из различных источников финансирования</w:t>
      </w:r>
      <w:r w:rsidR="007832A1" w:rsidRPr="00DE3C03">
        <w:rPr>
          <w:rFonts w:ascii="Arial" w:eastAsia="Calibri" w:hAnsi="Arial" w:cs="Arial"/>
          <w:lang w:eastAsia="en-US"/>
        </w:rPr>
        <w:t>, с распределением по главным распорядителям средств бюджета Заплавненского сельского поселения</w:t>
      </w:r>
      <w:r w:rsidRPr="00DE3C03">
        <w:rPr>
          <w:rFonts w:ascii="Arial" w:eastAsia="Calibri" w:hAnsi="Arial" w:cs="Arial"/>
          <w:lang w:eastAsia="en-US"/>
        </w:rPr>
        <w:t xml:space="preserve"> </w:t>
      </w:r>
    </w:p>
    <w:p w:rsidR="005448CC" w:rsidRPr="00DE3C03" w:rsidRDefault="005448CC" w:rsidP="0026195B">
      <w:pPr>
        <w:jc w:val="center"/>
        <w:rPr>
          <w:rFonts w:ascii="Arial" w:eastAsia="Calibri" w:hAnsi="Arial" w:cs="Arial"/>
          <w:lang w:eastAsia="en-US"/>
        </w:rPr>
      </w:pPr>
    </w:p>
    <w:tbl>
      <w:tblPr>
        <w:tblW w:w="15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92"/>
        <w:gridCol w:w="1452"/>
        <w:gridCol w:w="2137"/>
        <w:gridCol w:w="1719"/>
        <w:gridCol w:w="1843"/>
        <w:gridCol w:w="1843"/>
        <w:gridCol w:w="1701"/>
        <w:gridCol w:w="1778"/>
      </w:tblGrid>
      <w:tr w:rsidR="002B37DD" w:rsidRPr="00DE3C03" w:rsidTr="00AB6133">
        <w:trPr>
          <w:trHeight w:val="380"/>
        </w:trPr>
        <w:tc>
          <w:tcPr>
            <w:tcW w:w="3192" w:type="dxa"/>
            <w:vMerge w:val="restart"/>
            <w:vAlign w:val="center"/>
          </w:tcPr>
          <w:p w:rsidR="002B37DD" w:rsidRPr="00DE3C03" w:rsidRDefault="002B37DD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Наименование муниципальной программы, подпрограммы</w:t>
            </w:r>
          </w:p>
        </w:tc>
        <w:tc>
          <w:tcPr>
            <w:tcW w:w="1452" w:type="dxa"/>
            <w:vMerge w:val="restart"/>
            <w:vAlign w:val="center"/>
          </w:tcPr>
          <w:p w:rsidR="002B37DD" w:rsidRPr="00DE3C03" w:rsidRDefault="002B37DD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Год реализации</w:t>
            </w:r>
          </w:p>
        </w:tc>
        <w:tc>
          <w:tcPr>
            <w:tcW w:w="2137" w:type="dxa"/>
            <w:vMerge w:val="restart"/>
            <w:vAlign w:val="center"/>
          </w:tcPr>
          <w:p w:rsidR="002B37DD" w:rsidRPr="00DE3C03" w:rsidRDefault="002B37DD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Наименование ответственного исполнителя, соисполнителя муниципальной программы, подпрограммы</w:t>
            </w:r>
          </w:p>
        </w:tc>
        <w:tc>
          <w:tcPr>
            <w:tcW w:w="8884" w:type="dxa"/>
            <w:gridSpan w:val="5"/>
            <w:vAlign w:val="center"/>
          </w:tcPr>
          <w:p w:rsidR="002B37DD" w:rsidRPr="00DE3C03" w:rsidRDefault="002B37DD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Объемы и источники финансирования (рублей)</w:t>
            </w:r>
          </w:p>
        </w:tc>
      </w:tr>
      <w:tr w:rsidR="002B37DD" w:rsidRPr="00DE3C03" w:rsidTr="00235EAF">
        <w:trPr>
          <w:trHeight w:val="490"/>
        </w:trPr>
        <w:tc>
          <w:tcPr>
            <w:tcW w:w="3192" w:type="dxa"/>
            <w:vMerge/>
            <w:vAlign w:val="center"/>
          </w:tcPr>
          <w:p w:rsidR="002B37DD" w:rsidRPr="00DE3C03" w:rsidRDefault="002B37DD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452" w:type="dxa"/>
            <w:vMerge/>
            <w:vAlign w:val="center"/>
          </w:tcPr>
          <w:p w:rsidR="002B37DD" w:rsidRPr="00DE3C03" w:rsidRDefault="002B37DD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137" w:type="dxa"/>
            <w:vMerge/>
            <w:vAlign w:val="center"/>
          </w:tcPr>
          <w:p w:rsidR="002B37DD" w:rsidRPr="00DE3C03" w:rsidRDefault="002B37DD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19" w:type="dxa"/>
            <w:vMerge w:val="restart"/>
            <w:vAlign w:val="center"/>
          </w:tcPr>
          <w:p w:rsidR="002B37DD" w:rsidRPr="00DE3C03" w:rsidRDefault="002B37DD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всего</w:t>
            </w:r>
          </w:p>
        </w:tc>
        <w:tc>
          <w:tcPr>
            <w:tcW w:w="7165" w:type="dxa"/>
            <w:gridSpan w:val="4"/>
            <w:vAlign w:val="center"/>
          </w:tcPr>
          <w:p w:rsidR="002B37DD" w:rsidRPr="00DE3C03" w:rsidRDefault="002B37DD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В том числе</w:t>
            </w:r>
          </w:p>
        </w:tc>
      </w:tr>
      <w:tr w:rsidR="002B37DD" w:rsidRPr="00DE3C03" w:rsidTr="00235EAF">
        <w:trPr>
          <w:trHeight w:val="1029"/>
        </w:trPr>
        <w:tc>
          <w:tcPr>
            <w:tcW w:w="3192" w:type="dxa"/>
            <w:vMerge/>
            <w:vAlign w:val="center"/>
          </w:tcPr>
          <w:p w:rsidR="002B37DD" w:rsidRPr="00DE3C03" w:rsidRDefault="002B37DD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452" w:type="dxa"/>
            <w:vMerge/>
            <w:vAlign w:val="center"/>
          </w:tcPr>
          <w:p w:rsidR="002B37DD" w:rsidRPr="00DE3C03" w:rsidRDefault="002B37DD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137" w:type="dxa"/>
            <w:vMerge/>
            <w:vAlign w:val="center"/>
          </w:tcPr>
          <w:p w:rsidR="002B37DD" w:rsidRPr="00DE3C03" w:rsidRDefault="002B37DD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719" w:type="dxa"/>
            <w:vMerge/>
            <w:vAlign w:val="center"/>
          </w:tcPr>
          <w:p w:rsidR="002B37DD" w:rsidRPr="00DE3C03" w:rsidRDefault="002B37DD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2B37DD" w:rsidRPr="00DE3C03" w:rsidRDefault="002B37DD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Федеральный бюджет</w:t>
            </w:r>
          </w:p>
        </w:tc>
        <w:tc>
          <w:tcPr>
            <w:tcW w:w="1843" w:type="dxa"/>
            <w:vAlign w:val="center"/>
          </w:tcPr>
          <w:p w:rsidR="002B37DD" w:rsidRPr="00DE3C03" w:rsidRDefault="002B37DD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Областной бюджет</w:t>
            </w:r>
          </w:p>
        </w:tc>
        <w:tc>
          <w:tcPr>
            <w:tcW w:w="1701" w:type="dxa"/>
            <w:vAlign w:val="center"/>
          </w:tcPr>
          <w:p w:rsidR="002B37DD" w:rsidRPr="00DE3C03" w:rsidRDefault="002B37DD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Местный бюджет</w:t>
            </w:r>
          </w:p>
        </w:tc>
        <w:tc>
          <w:tcPr>
            <w:tcW w:w="1778" w:type="dxa"/>
            <w:vAlign w:val="center"/>
          </w:tcPr>
          <w:p w:rsidR="002B37DD" w:rsidRPr="00DE3C03" w:rsidRDefault="002B37DD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Внебюджетные средства</w:t>
            </w:r>
          </w:p>
        </w:tc>
      </w:tr>
      <w:tr w:rsidR="00235EAF" w:rsidRPr="00DE3C03" w:rsidTr="00235EAF">
        <w:trPr>
          <w:trHeight w:val="523"/>
        </w:trPr>
        <w:tc>
          <w:tcPr>
            <w:tcW w:w="3192" w:type="dxa"/>
            <w:vAlign w:val="center"/>
          </w:tcPr>
          <w:p w:rsidR="00235EAF" w:rsidRPr="00DE3C03" w:rsidRDefault="00235EAF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hAnsi="Arial" w:cs="Arial"/>
              </w:rPr>
              <w:t>Увековечение памяти погибших при защите Отечества на территории Заплавненского сельского поселения Ленинского муниципального района Волгоградской области на 2023 год</w:t>
            </w:r>
          </w:p>
        </w:tc>
        <w:tc>
          <w:tcPr>
            <w:tcW w:w="1452" w:type="dxa"/>
            <w:vAlign w:val="center"/>
          </w:tcPr>
          <w:p w:rsidR="00235EAF" w:rsidRPr="00DE3C03" w:rsidRDefault="00235EAF" w:rsidP="00315208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2023</w:t>
            </w:r>
          </w:p>
        </w:tc>
        <w:tc>
          <w:tcPr>
            <w:tcW w:w="2137" w:type="dxa"/>
            <w:vMerge w:val="restart"/>
            <w:vAlign w:val="center"/>
          </w:tcPr>
          <w:p w:rsidR="00235EAF" w:rsidRPr="00DE3C03" w:rsidRDefault="00235EAF" w:rsidP="0026195B">
            <w:pPr>
              <w:spacing w:after="120"/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hAnsi="Arial" w:cs="Arial"/>
                <w:lang w:eastAsia="en-US"/>
              </w:rPr>
              <w:t>Администрация Заплавненского сельского поселения</w:t>
            </w:r>
          </w:p>
        </w:tc>
        <w:tc>
          <w:tcPr>
            <w:tcW w:w="1719" w:type="dxa"/>
          </w:tcPr>
          <w:p w:rsidR="00235EAF" w:rsidRDefault="00235EAF">
            <w:pPr>
              <w:rPr>
                <w:rFonts w:ascii="Arial" w:hAnsi="Arial" w:cs="Arial"/>
              </w:rPr>
            </w:pPr>
          </w:p>
          <w:p w:rsidR="00235EAF" w:rsidRDefault="00235EAF">
            <w:pPr>
              <w:rPr>
                <w:rFonts w:ascii="Arial" w:hAnsi="Arial" w:cs="Arial"/>
              </w:rPr>
            </w:pPr>
          </w:p>
          <w:p w:rsidR="00235EAF" w:rsidRPr="00235EAF" w:rsidRDefault="00235EAF">
            <w:pPr>
              <w:rPr>
                <w:rFonts w:ascii="Arial" w:hAnsi="Arial" w:cs="Arial"/>
                <w:sz w:val="32"/>
                <w:szCs w:val="32"/>
              </w:rPr>
            </w:pPr>
          </w:p>
          <w:p w:rsidR="00235EAF" w:rsidRDefault="00235E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599 000,00</w:t>
            </w:r>
          </w:p>
          <w:p w:rsidR="00235EAF" w:rsidRPr="00DE3C03" w:rsidRDefault="00235EAF">
            <w:pPr>
              <w:rPr>
                <w:rFonts w:ascii="Arial" w:hAnsi="Arial" w:cs="Arial"/>
              </w:rPr>
            </w:pPr>
          </w:p>
        </w:tc>
        <w:tc>
          <w:tcPr>
            <w:tcW w:w="1843" w:type="dxa"/>
            <w:vAlign w:val="center"/>
          </w:tcPr>
          <w:p w:rsidR="00235EAF" w:rsidRPr="00DE3C03" w:rsidRDefault="00235EAF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0,00</w:t>
            </w:r>
          </w:p>
        </w:tc>
        <w:tc>
          <w:tcPr>
            <w:tcW w:w="1843" w:type="dxa"/>
            <w:vAlign w:val="center"/>
          </w:tcPr>
          <w:p w:rsidR="00235EAF" w:rsidRPr="00DE3C03" w:rsidRDefault="00235EAF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539 100</w:t>
            </w:r>
            <w:r w:rsidRPr="00DE3C03">
              <w:rPr>
                <w:rFonts w:ascii="Arial" w:eastAsia="Calibri" w:hAnsi="Arial" w:cs="Arial"/>
                <w:lang w:eastAsia="en-US"/>
              </w:rPr>
              <w:t>,00</w:t>
            </w:r>
          </w:p>
        </w:tc>
        <w:tc>
          <w:tcPr>
            <w:tcW w:w="1701" w:type="dxa"/>
          </w:tcPr>
          <w:p w:rsidR="00235EAF" w:rsidRDefault="00235EAF" w:rsidP="002C45B9">
            <w:pPr>
              <w:ind w:right="-118"/>
              <w:rPr>
                <w:rFonts w:ascii="Arial" w:hAnsi="Arial" w:cs="Arial"/>
              </w:rPr>
            </w:pPr>
          </w:p>
          <w:p w:rsidR="00235EAF" w:rsidRPr="00235EAF" w:rsidRDefault="00235EAF" w:rsidP="002C45B9">
            <w:pPr>
              <w:ind w:right="-118"/>
              <w:rPr>
                <w:rFonts w:ascii="Arial" w:hAnsi="Arial" w:cs="Arial"/>
                <w:sz w:val="16"/>
                <w:szCs w:val="16"/>
              </w:rPr>
            </w:pPr>
          </w:p>
          <w:p w:rsidR="00235EAF" w:rsidRPr="00235EAF" w:rsidRDefault="00235EAF" w:rsidP="002C45B9">
            <w:pPr>
              <w:ind w:right="-118"/>
              <w:rPr>
                <w:rFonts w:ascii="Arial" w:hAnsi="Arial" w:cs="Arial"/>
                <w:sz w:val="20"/>
                <w:szCs w:val="20"/>
              </w:rPr>
            </w:pPr>
          </w:p>
          <w:p w:rsidR="00235EAF" w:rsidRDefault="00235EAF" w:rsidP="002C45B9">
            <w:pPr>
              <w:ind w:right="-118"/>
              <w:rPr>
                <w:rFonts w:ascii="Arial" w:hAnsi="Arial" w:cs="Arial"/>
              </w:rPr>
            </w:pPr>
          </w:p>
          <w:p w:rsidR="00235EAF" w:rsidRPr="00DE3C03" w:rsidRDefault="00235EAF" w:rsidP="002C45B9">
            <w:pPr>
              <w:ind w:right="-118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59 900,00</w:t>
            </w:r>
          </w:p>
        </w:tc>
        <w:tc>
          <w:tcPr>
            <w:tcW w:w="1778" w:type="dxa"/>
            <w:vAlign w:val="center"/>
          </w:tcPr>
          <w:p w:rsidR="00235EAF" w:rsidRPr="00DE3C03" w:rsidRDefault="00235EAF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0,00</w:t>
            </w:r>
          </w:p>
        </w:tc>
      </w:tr>
      <w:tr w:rsidR="00235EAF" w:rsidRPr="00DE3C03" w:rsidTr="00235EAF">
        <w:trPr>
          <w:trHeight w:val="704"/>
        </w:trPr>
        <w:tc>
          <w:tcPr>
            <w:tcW w:w="3192" w:type="dxa"/>
            <w:vAlign w:val="center"/>
          </w:tcPr>
          <w:p w:rsidR="00235EAF" w:rsidRPr="00DE3C03" w:rsidRDefault="00235EAF" w:rsidP="0026195B">
            <w:pPr>
              <w:spacing w:after="120"/>
              <w:jc w:val="center"/>
              <w:rPr>
                <w:rFonts w:ascii="Arial" w:eastAsia="Calibri" w:hAnsi="Arial" w:cs="Arial"/>
                <w:lang w:eastAsia="en-US"/>
              </w:rPr>
            </w:pPr>
            <w:r w:rsidRPr="00DE3C03">
              <w:rPr>
                <w:rFonts w:ascii="Arial" w:eastAsia="Calibri" w:hAnsi="Arial" w:cs="Arial"/>
                <w:lang w:eastAsia="en-US"/>
              </w:rPr>
              <w:t>Итого по программе</w:t>
            </w:r>
          </w:p>
        </w:tc>
        <w:tc>
          <w:tcPr>
            <w:tcW w:w="1452" w:type="dxa"/>
            <w:vAlign w:val="center"/>
          </w:tcPr>
          <w:p w:rsidR="00235EAF" w:rsidRPr="00DE3C03" w:rsidRDefault="00235EAF" w:rsidP="00416CFE">
            <w:pPr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2137" w:type="dxa"/>
            <w:vMerge/>
            <w:vAlign w:val="center"/>
          </w:tcPr>
          <w:p w:rsidR="00235EAF" w:rsidRPr="00DE3C03" w:rsidRDefault="00235EAF" w:rsidP="0026195B">
            <w:pPr>
              <w:spacing w:after="120"/>
              <w:jc w:val="center"/>
              <w:rPr>
                <w:rFonts w:ascii="Arial" w:hAnsi="Arial" w:cs="Arial"/>
                <w:lang w:eastAsia="en-US"/>
              </w:rPr>
            </w:pPr>
          </w:p>
        </w:tc>
        <w:tc>
          <w:tcPr>
            <w:tcW w:w="1719" w:type="dxa"/>
          </w:tcPr>
          <w:p w:rsidR="00235EAF" w:rsidRDefault="00235EAF" w:rsidP="00235EAF">
            <w:pPr>
              <w:rPr>
                <w:rFonts w:ascii="Arial" w:hAnsi="Arial" w:cs="Arial"/>
              </w:rPr>
            </w:pPr>
          </w:p>
          <w:p w:rsidR="00235EAF" w:rsidRDefault="00235EAF" w:rsidP="00235EA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599 000,00</w:t>
            </w:r>
          </w:p>
          <w:p w:rsidR="00235EAF" w:rsidRPr="00DE3C03" w:rsidRDefault="00235EAF" w:rsidP="00941238">
            <w:pPr>
              <w:ind w:left="-118"/>
              <w:jc w:val="center"/>
              <w:rPr>
                <w:rFonts w:ascii="Arial" w:eastAsia="Calibri" w:hAnsi="Arial" w:cs="Arial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:rsidR="00235EAF" w:rsidRPr="00DE3C03" w:rsidRDefault="00235EAF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0,00</w:t>
            </w:r>
          </w:p>
        </w:tc>
        <w:tc>
          <w:tcPr>
            <w:tcW w:w="1843" w:type="dxa"/>
            <w:vAlign w:val="center"/>
          </w:tcPr>
          <w:p w:rsidR="00235EAF" w:rsidRPr="00DE3C03" w:rsidRDefault="00235EAF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539 100,00</w:t>
            </w:r>
          </w:p>
        </w:tc>
        <w:tc>
          <w:tcPr>
            <w:tcW w:w="1701" w:type="dxa"/>
          </w:tcPr>
          <w:p w:rsidR="00235EAF" w:rsidRDefault="00235EAF" w:rsidP="00941238">
            <w:pPr>
              <w:ind w:left="-88" w:right="-118"/>
              <w:jc w:val="center"/>
              <w:rPr>
                <w:rFonts w:ascii="Arial" w:eastAsia="Calibri" w:hAnsi="Arial" w:cs="Arial"/>
                <w:lang w:eastAsia="en-US"/>
              </w:rPr>
            </w:pPr>
          </w:p>
          <w:p w:rsidR="00235EAF" w:rsidRPr="00DE3C03" w:rsidRDefault="00235EAF" w:rsidP="00941238">
            <w:pPr>
              <w:ind w:left="-88" w:right="-118"/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59 900,00</w:t>
            </w:r>
          </w:p>
        </w:tc>
        <w:tc>
          <w:tcPr>
            <w:tcW w:w="1778" w:type="dxa"/>
            <w:vAlign w:val="center"/>
          </w:tcPr>
          <w:p w:rsidR="00235EAF" w:rsidRPr="00DE3C03" w:rsidRDefault="00235EAF" w:rsidP="0026195B">
            <w:pPr>
              <w:jc w:val="center"/>
              <w:rPr>
                <w:rFonts w:ascii="Arial" w:eastAsia="Calibri" w:hAnsi="Arial" w:cs="Arial"/>
                <w:lang w:eastAsia="en-US"/>
              </w:rPr>
            </w:pPr>
            <w:r>
              <w:rPr>
                <w:rFonts w:ascii="Arial" w:eastAsia="Calibri" w:hAnsi="Arial" w:cs="Arial"/>
                <w:lang w:eastAsia="en-US"/>
              </w:rPr>
              <w:t>0,00</w:t>
            </w:r>
          </w:p>
        </w:tc>
      </w:tr>
    </w:tbl>
    <w:p w:rsidR="00916016" w:rsidRPr="00DE3C03" w:rsidRDefault="00916016" w:rsidP="00916016">
      <w:pPr>
        <w:rPr>
          <w:rFonts w:ascii="Arial" w:hAnsi="Arial" w:cs="Arial"/>
        </w:rPr>
      </w:pPr>
    </w:p>
    <w:p w:rsidR="00916016" w:rsidRPr="00DE3C03" w:rsidRDefault="00916016" w:rsidP="00916016">
      <w:pPr>
        <w:rPr>
          <w:rFonts w:ascii="Arial" w:hAnsi="Arial" w:cs="Arial"/>
        </w:rPr>
      </w:pPr>
    </w:p>
    <w:sectPr w:rsidR="00916016" w:rsidRPr="00DE3C03" w:rsidSect="00431C9B">
      <w:pgSz w:w="16838" w:h="11906" w:orient="landscape"/>
      <w:pgMar w:top="426" w:right="709" w:bottom="426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962FC"/>
    <w:multiLevelType w:val="hybridMultilevel"/>
    <w:tmpl w:val="3202E188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">
    <w:nsid w:val="0FCE7E69"/>
    <w:multiLevelType w:val="hybridMultilevel"/>
    <w:tmpl w:val="931C0020"/>
    <w:lvl w:ilvl="0" w:tplc="C0AE612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824714"/>
    <w:multiLevelType w:val="multilevel"/>
    <w:tmpl w:val="4AB8D53C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2160" w:hanging="180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</w:lvl>
  </w:abstractNum>
  <w:abstractNum w:abstractNumId="3">
    <w:nsid w:val="1C9C5304"/>
    <w:multiLevelType w:val="hybridMultilevel"/>
    <w:tmpl w:val="06B48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4134FCA"/>
    <w:multiLevelType w:val="hybridMultilevel"/>
    <w:tmpl w:val="7A243C4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47496FDE"/>
    <w:multiLevelType w:val="hybridMultilevel"/>
    <w:tmpl w:val="AFFCC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7431EA"/>
    <w:multiLevelType w:val="hybridMultilevel"/>
    <w:tmpl w:val="2500F7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BA73401"/>
    <w:multiLevelType w:val="hybridMultilevel"/>
    <w:tmpl w:val="6C6495F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B096725"/>
    <w:multiLevelType w:val="hybridMultilevel"/>
    <w:tmpl w:val="3C1EADC0"/>
    <w:lvl w:ilvl="0" w:tplc="C0AE6122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7"/>
  </w:num>
  <w:num w:numId="9">
    <w:abstractNumId w:val="1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m7+k4RC6gy5HYiETj9UJGaZjDqs=" w:salt="16wZCbK8Fb48wt3fB8gVEw=="/>
  <w:defaultTabStop w:val="708"/>
  <w:characterSpacingControl w:val="doNotCompress"/>
  <w:compat/>
  <w:rsids>
    <w:rsidRoot w:val="00386F5F"/>
    <w:rsid w:val="0001243E"/>
    <w:rsid w:val="00023D69"/>
    <w:rsid w:val="00031B82"/>
    <w:rsid w:val="00057A92"/>
    <w:rsid w:val="00084E17"/>
    <w:rsid w:val="00086D82"/>
    <w:rsid w:val="000948D8"/>
    <w:rsid w:val="00097E0C"/>
    <w:rsid w:val="000A4AAD"/>
    <w:rsid w:val="000C5B48"/>
    <w:rsid w:val="000E7AFE"/>
    <w:rsid w:val="001058EB"/>
    <w:rsid w:val="00105BAE"/>
    <w:rsid w:val="00110CA5"/>
    <w:rsid w:val="00112A4F"/>
    <w:rsid w:val="00120199"/>
    <w:rsid w:val="0013460B"/>
    <w:rsid w:val="001467D3"/>
    <w:rsid w:val="001B4EE8"/>
    <w:rsid w:val="001B568D"/>
    <w:rsid w:val="001C36AD"/>
    <w:rsid w:val="001D0569"/>
    <w:rsid w:val="001D2FBD"/>
    <w:rsid w:val="0020520C"/>
    <w:rsid w:val="00235EAF"/>
    <w:rsid w:val="0023737C"/>
    <w:rsid w:val="00252029"/>
    <w:rsid w:val="0026195B"/>
    <w:rsid w:val="002766BD"/>
    <w:rsid w:val="00287ABC"/>
    <w:rsid w:val="00290EC2"/>
    <w:rsid w:val="002A3F20"/>
    <w:rsid w:val="002B37DD"/>
    <w:rsid w:val="002C45B9"/>
    <w:rsid w:val="002D7A4E"/>
    <w:rsid w:val="002F284B"/>
    <w:rsid w:val="00315208"/>
    <w:rsid w:val="00324076"/>
    <w:rsid w:val="00330A7C"/>
    <w:rsid w:val="003321BE"/>
    <w:rsid w:val="0033308E"/>
    <w:rsid w:val="003569A8"/>
    <w:rsid w:val="003602FE"/>
    <w:rsid w:val="00386F5F"/>
    <w:rsid w:val="00391AA5"/>
    <w:rsid w:val="003B09D9"/>
    <w:rsid w:val="003E7F26"/>
    <w:rsid w:val="00416CFE"/>
    <w:rsid w:val="00423C30"/>
    <w:rsid w:val="00424908"/>
    <w:rsid w:val="00425512"/>
    <w:rsid w:val="00431C9B"/>
    <w:rsid w:val="004462E5"/>
    <w:rsid w:val="004479E0"/>
    <w:rsid w:val="00450A5A"/>
    <w:rsid w:val="00467285"/>
    <w:rsid w:val="00497D17"/>
    <w:rsid w:val="004D494E"/>
    <w:rsid w:val="004E6E69"/>
    <w:rsid w:val="004F6907"/>
    <w:rsid w:val="00503DF8"/>
    <w:rsid w:val="00510D6D"/>
    <w:rsid w:val="0054465A"/>
    <w:rsid w:val="005448CC"/>
    <w:rsid w:val="005C084B"/>
    <w:rsid w:val="005C7128"/>
    <w:rsid w:val="0060268D"/>
    <w:rsid w:val="006048F9"/>
    <w:rsid w:val="00617990"/>
    <w:rsid w:val="0062712F"/>
    <w:rsid w:val="00682F66"/>
    <w:rsid w:val="006A58B4"/>
    <w:rsid w:val="006D28FB"/>
    <w:rsid w:val="006F4021"/>
    <w:rsid w:val="00703D63"/>
    <w:rsid w:val="00733A83"/>
    <w:rsid w:val="00767FDC"/>
    <w:rsid w:val="007724FE"/>
    <w:rsid w:val="007832A1"/>
    <w:rsid w:val="00795135"/>
    <w:rsid w:val="007E1EFF"/>
    <w:rsid w:val="00802EB6"/>
    <w:rsid w:val="00814E5F"/>
    <w:rsid w:val="0082554F"/>
    <w:rsid w:val="00880D01"/>
    <w:rsid w:val="008A0EB5"/>
    <w:rsid w:val="008A1CE8"/>
    <w:rsid w:val="008C18FE"/>
    <w:rsid w:val="008C6F36"/>
    <w:rsid w:val="008E2020"/>
    <w:rsid w:val="008E6B96"/>
    <w:rsid w:val="008F4847"/>
    <w:rsid w:val="00913D51"/>
    <w:rsid w:val="00914AEC"/>
    <w:rsid w:val="00916016"/>
    <w:rsid w:val="00935E89"/>
    <w:rsid w:val="00941238"/>
    <w:rsid w:val="0096618B"/>
    <w:rsid w:val="009806A9"/>
    <w:rsid w:val="009A672D"/>
    <w:rsid w:val="009C62B9"/>
    <w:rsid w:val="009D7263"/>
    <w:rsid w:val="00A14F23"/>
    <w:rsid w:val="00A560B7"/>
    <w:rsid w:val="00AB6133"/>
    <w:rsid w:val="00AC6BB6"/>
    <w:rsid w:val="00AD01BA"/>
    <w:rsid w:val="00AD0A70"/>
    <w:rsid w:val="00AD499D"/>
    <w:rsid w:val="00B02DDC"/>
    <w:rsid w:val="00B17D45"/>
    <w:rsid w:val="00B21099"/>
    <w:rsid w:val="00B265B8"/>
    <w:rsid w:val="00B40B0C"/>
    <w:rsid w:val="00B767C2"/>
    <w:rsid w:val="00B76F8A"/>
    <w:rsid w:val="00B85D89"/>
    <w:rsid w:val="00BC35FC"/>
    <w:rsid w:val="00BF0F24"/>
    <w:rsid w:val="00C0319C"/>
    <w:rsid w:val="00C04434"/>
    <w:rsid w:val="00C127B7"/>
    <w:rsid w:val="00C30F95"/>
    <w:rsid w:val="00CB55C9"/>
    <w:rsid w:val="00CC4944"/>
    <w:rsid w:val="00CD3D86"/>
    <w:rsid w:val="00CF79B1"/>
    <w:rsid w:val="00D02722"/>
    <w:rsid w:val="00D40C6D"/>
    <w:rsid w:val="00D6497E"/>
    <w:rsid w:val="00DA4376"/>
    <w:rsid w:val="00DD347F"/>
    <w:rsid w:val="00DE3C03"/>
    <w:rsid w:val="00DF217F"/>
    <w:rsid w:val="00E0536E"/>
    <w:rsid w:val="00E17CA0"/>
    <w:rsid w:val="00E659D4"/>
    <w:rsid w:val="00E71E69"/>
    <w:rsid w:val="00E9685E"/>
    <w:rsid w:val="00EE1940"/>
    <w:rsid w:val="00F23870"/>
    <w:rsid w:val="00F415E2"/>
    <w:rsid w:val="00F53527"/>
    <w:rsid w:val="00F86C2B"/>
    <w:rsid w:val="00FA40C3"/>
    <w:rsid w:val="00FE5B9F"/>
    <w:rsid w:val="00FF1CA3"/>
    <w:rsid w:val="00FF4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5B4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935E8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613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35E89"/>
    <w:pPr>
      <w:spacing w:after="200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No Spacing"/>
    <w:uiPriority w:val="1"/>
    <w:qFormat/>
    <w:rsid w:val="00935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935E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5">
    <w:name w:val="Table Grid"/>
    <w:basedOn w:val="a1"/>
    <w:uiPriority w:val="59"/>
    <w:rsid w:val="00935E8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B613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82554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2554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3E7F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252029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color w:val="00000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991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8A696F-B5DB-4717-851D-9C86ACA056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2504</Words>
  <Characters>14273</Characters>
  <Application>Microsoft Office Word</Application>
  <DocSecurity>8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13</cp:revision>
  <cp:lastPrinted>2023-03-20T14:15:00Z</cp:lastPrinted>
  <dcterms:created xsi:type="dcterms:W3CDTF">2023-04-13T11:33:00Z</dcterms:created>
  <dcterms:modified xsi:type="dcterms:W3CDTF">2023-04-26T09:19:00Z</dcterms:modified>
</cp:coreProperties>
</file>